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DC2FF" w14:textId="77777777" w:rsidR="00EF4E12" w:rsidRPr="000733C7" w:rsidRDefault="00477D24" w:rsidP="000733C7">
      <w:pPr>
        <w:spacing w:before="78" w:line="360" w:lineRule="auto"/>
        <w:ind w:right="896"/>
        <w:jc w:val="center"/>
        <w:rPr>
          <w:b/>
          <w:sz w:val="28"/>
          <w:szCs w:val="32"/>
        </w:rPr>
      </w:pPr>
      <w:r w:rsidRPr="000733C7">
        <w:rPr>
          <w:b/>
          <w:w w:val="105"/>
          <w:sz w:val="28"/>
          <w:szCs w:val="32"/>
        </w:rPr>
        <w:t>BUSINESS STUDIES-(CODE-054)</w:t>
      </w:r>
    </w:p>
    <w:p w14:paraId="7E1E696E" w14:textId="77777777" w:rsidR="00EF4E12" w:rsidRPr="000733C7" w:rsidRDefault="00477D24" w:rsidP="000733C7">
      <w:pPr>
        <w:spacing w:after="5" w:line="360" w:lineRule="auto"/>
        <w:ind w:right="891"/>
        <w:jc w:val="center"/>
        <w:rPr>
          <w:b/>
          <w:szCs w:val="32"/>
        </w:rPr>
      </w:pPr>
      <w:r w:rsidRPr="000733C7">
        <w:rPr>
          <w:b/>
          <w:szCs w:val="32"/>
        </w:rPr>
        <w:t>CLASS–XII (2021-22)-TERM WISE CURRICULUM</w:t>
      </w: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4"/>
        <w:gridCol w:w="5626"/>
        <w:gridCol w:w="1244"/>
        <w:gridCol w:w="1749"/>
      </w:tblGrid>
      <w:tr w:rsidR="00EF4E12" w:rsidRPr="006F2B26" w14:paraId="79E1D19D" w14:textId="77777777" w:rsidTr="000733C7">
        <w:trPr>
          <w:trHeight w:val="477"/>
        </w:trPr>
        <w:tc>
          <w:tcPr>
            <w:tcW w:w="864" w:type="dxa"/>
          </w:tcPr>
          <w:p w14:paraId="6FBF9506" w14:textId="77777777" w:rsidR="00EF4E12" w:rsidRPr="006F2B26" w:rsidRDefault="00477D24" w:rsidP="000733C7">
            <w:pPr>
              <w:pStyle w:val="TableParagraph"/>
              <w:spacing w:line="480" w:lineRule="auto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Units</w:t>
            </w:r>
          </w:p>
        </w:tc>
        <w:tc>
          <w:tcPr>
            <w:tcW w:w="5626" w:type="dxa"/>
          </w:tcPr>
          <w:p w14:paraId="23C4EEF5" w14:textId="77777777" w:rsidR="00EF4E12" w:rsidRPr="006F2B26" w:rsidRDefault="00477D24" w:rsidP="000733C7">
            <w:pPr>
              <w:pStyle w:val="TableParagraph"/>
              <w:spacing w:line="480" w:lineRule="auto"/>
              <w:ind w:left="866"/>
              <w:rPr>
                <w:rFonts w:ascii="Arial"/>
                <w:b/>
                <w:sz w:val="23"/>
                <w:szCs w:val="28"/>
              </w:rPr>
            </w:pPr>
            <w:r w:rsidRPr="006F2B26">
              <w:rPr>
                <w:rFonts w:ascii="Arial"/>
                <w:b/>
                <w:sz w:val="23"/>
                <w:szCs w:val="28"/>
              </w:rPr>
              <w:t>TERM-2 SUBJECTIVE QUESTION PAPER</w:t>
            </w:r>
          </w:p>
          <w:p w14:paraId="550FF682" w14:textId="278C66EB" w:rsidR="00EF4E12" w:rsidRPr="006F2B26" w:rsidRDefault="00477D24" w:rsidP="000733C7">
            <w:pPr>
              <w:pStyle w:val="TableParagraph"/>
              <w:tabs>
                <w:tab w:val="left" w:pos="3140"/>
              </w:tabs>
              <w:spacing w:line="480" w:lineRule="auto"/>
              <w:rPr>
                <w:rFonts w:ascii="Arial"/>
                <w:b/>
                <w:sz w:val="23"/>
                <w:szCs w:val="28"/>
              </w:rPr>
            </w:pPr>
            <w:r w:rsidRPr="006F2B26">
              <w:rPr>
                <w:rFonts w:ascii="Arial"/>
                <w:b/>
                <w:sz w:val="23"/>
                <w:szCs w:val="28"/>
              </w:rPr>
              <w:t>Theory- 40</w:t>
            </w:r>
            <w:r w:rsidRPr="006F2B26">
              <w:rPr>
                <w:rFonts w:ascii="Arial"/>
                <w:b/>
                <w:spacing w:val="-6"/>
                <w:sz w:val="23"/>
                <w:szCs w:val="28"/>
              </w:rPr>
              <w:t xml:space="preserve"> </w:t>
            </w:r>
            <w:r w:rsidRPr="006F2B26">
              <w:rPr>
                <w:rFonts w:ascii="Arial"/>
                <w:b/>
                <w:sz w:val="23"/>
                <w:szCs w:val="28"/>
              </w:rPr>
              <w:t>Marks</w:t>
            </w:r>
            <w:r w:rsidRPr="006F2B26">
              <w:rPr>
                <w:rFonts w:ascii="Arial"/>
                <w:b/>
                <w:sz w:val="23"/>
                <w:szCs w:val="28"/>
              </w:rPr>
              <w:tab/>
            </w:r>
            <w:r w:rsidR="006F2B26" w:rsidRPr="006F2B26">
              <w:rPr>
                <w:rFonts w:ascii="Arial"/>
                <w:b/>
                <w:sz w:val="23"/>
                <w:szCs w:val="28"/>
              </w:rPr>
              <w:t>DURATION: -</w:t>
            </w:r>
            <w:r w:rsidRPr="006F2B26">
              <w:rPr>
                <w:rFonts w:ascii="Arial"/>
                <w:b/>
                <w:sz w:val="23"/>
                <w:szCs w:val="28"/>
              </w:rPr>
              <w:t>2</w:t>
            </w:r>
            <w:r w:rsidRPr="006F2B26">
              <w:rPr>
                <w:rFonts w:ascii="Arial"/>
                <w:b/>
                <w:spacing w:val="-5"/>
                <w:sz w:val="23"/>
                <w:szCs w:val="28"/>
              </w:rPr>
              <w:t xml:space="preserve"> </w:t>
            </w:r>
            <w:r w:rsidRPr="006F2B26">
              <w:rPr>
                <w:rFonts w:ascii="Arial"/>
                <w:b/>
                <w:sz w:val="23"/>
                <w:szCs w:val="28"/>
              </w:rPr>
              <w:t>Hrs.</w:t>
            </w:r>
          </w:p>
        </w:tc>
        <w:tc>
          <w:tcPr>
            <w:tcW w:w="1244" w:type="dxa"/>
          </w:tcPr>
          <w:p w14:paraId="6070BA55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Periods</w:t>
            </w:r>
          </w:p>
        </w:tc>
        <w:tc>
          <w:tcPr>
            <w:tcW w:w="1749" w:type="dxa"/>
          </w:tcPr>
          <w:p w14:paraId="5FA9384D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Marks</w:t>
            </w:r>
          </w:p>
        </w:tc>
      </w:tr>
      <w:tr w:rsidR="00EF4E12" w:rsidRPr="006F2B26" w14:paraId="402DF28B" w14:textId="77777777" w:rsidTr="000733C7">
        <w:trPr>
          <w:trHeight w:val="252"/>
        </w:trPr>
        <w:tc>
          <w:tcPr>
            <w:tcW w:w="864" w:type="dxa"/>
          </w:tcPr>
          <w:p w14:paraId="67336699" w14:textId="77777777" w:rsidR="00EF4E12" w:rsidRPr="006F2B26" w:rsidRDefault="00477D24" w:rsidP="000733C7">
            <w:pPr>
              <w:pStyle w:val="TableParagraph"/>
              <w:spacing w:line="480" w:lineRule="auto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Part A</w:t>
            </w:r>
          </w:p>
        </w:tc>
        <w:tc>
          <w:tcPr>
            <w:tcW w:w="5626" w:type="dxa"/>
          </w:tcPr>
          <w:p w14:paraId="39F3F172" w14:textId="77777777" w:rsidR="00EF4E12" w:rsidRPr="006F2B26" w:rsidRDefault="00477D24" w:rsidP="000733C7">
            <w:pPr>
              <w:pStyle w:val="TableParagraph"/>
              <w:spacing w:line="480" w:lineRule="auto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Principles and Functions of Management</w:t>
            </w:r>
          </w:p>
        </w:tc>
        <w:tc>
          <w:tcPr>
            <w:tcW w:w="1244" w:type="dxa"/>
          </w:tcPr>
          <w:p w14:paraId="5E827189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1749" w:type="dxa"/>
          </w:tcPr>
          <w:p w14:paraId="4D4A8DC7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</w:tr>
      <w:tr w:rsidR="00EF4E12" w:rsidRPr="006F2B26" w14:paraId="6CA66436" w14:textId="77777777" w:rsidTr="000733C7">
        <w:trPr>
          <w:trHeight w:val="252"/>
        </w:trPr>
        <w:tc>
          <w:tcPr>
            <w:tcW w:w="864" w:type="dxa"/>
          </w:tcPr>
          <w:p w14:paraId="3DBEA3E0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w w:val="99"/>
                <w:sz w:val="23"/>
                <w:szCs w:val="28"/>
              </w:rPr>
              <w:t>6</w:t>
            </w:r>
          </w:p>
        </w:tc>
        <w:tc>
          <w:tcPr>
            <w:tcW w:w="5626" w:type="dxa"/>
          </w:tcPr>
          <w:p w14:paraId="55A198FF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Staffing</w:t>
            </w:r>
          </w:p>
        </w:tc>
        <w:tc>
          <w:tcPr>
            <w:tcW w:w="1244" w:type="dxa"/>
          </w:tcPr>
          <w:p w14:paraId="3377598F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13</w:t>
            </w:r>
          </w:p>
        </w:tc>
        <w:tc>
          <w:tcPr>
            <w:tcW w:w="1749" w:type="dxa"/>
            <w:vMerge w:val="restart"/>
          </w:tcPr>
          <w:p w14:paraId="04B3A483" w14:textId="77777777" w:rsidR="00EF4E12" w:rsidRPr="006F2B26" w:rsidRDefault="00EF4E12" w:rsidP="000733C7">
            <w:pPr>
              <w:pStyle w:val="TableParagraph"/>
              <w:spacing w:before="9" w:line="480" w:lineRule="auto"/>
              <w:ind w:left="0"/>
              <w:rPr>
                <w:rFonts w:ascii="Arial"/>
                <w:b/>
                <w:sz w:val="23"/>
                <w:szCs w:val="28"/>
              </w:rPr>
            </w:pPr>
          </w:p>
          <w:p w14:paraId="7ABAD5BB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20</w:t>
            </w:r>
          </w:p>
        </w:tc>
      </w:tr>
      <w:tr w:rsidR="00EF4E12" w:rsidRPr="006F2B26" w14:paraId="1FA94343" w14:textId="77777777" w:rsidTr="000733C7">
        <w:trPr>
          <w:trHeight w:val="250"/>
        </w:trPr>
        <w:tc>
          <w:tcPr>
            <w:tcW w:w="864" w:type="dxa"/>
          </w:tcPr>
          <w:p w14:paraId="465F606E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w w:val="99"/>
                <w:sz w:val="23"/>
                <w:szCs w:val="28"/>
              </w:rPr>
              <w:t>7</w:t>
            </w:r>
          </w:p>
        </w:tc>
        <w:tc>
          <w:tcPr>
            <w:tcW w:w="5626" w:type="dxa"/>
          </w:tcPr>
          <w:p w14:paraId="54033CB1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Directing</w:t>
            </w:r>
          </w:p>
        </w:tc>
        <w:tc>
          <w:tcPr>
            <w:tcW w:w="1244" w:type="dxa"/>
          </w:tcPr>
          <w:p w14:paraId="1B3C3F40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09</w:t>
            </w:r>
          </w:p>
        </w:tc>
        <w:tc>
          <w:tcPr>
            <w:tcW w:w="1749" w:type="dxa"/>
            <w:vMerge/>
            <w:tcBorders>
              <w:top w:val="nil"/>
            </w:tcBorders>
          </w:tcPr>
          <w:p w14:paraId="715331C5" w14:textId="77777777" w:rsidR="00EF4E12" w:rsidRPr="006F2B26" w:rsidRDefault="00EF4E12" w:rsidP="000733C7">
            <w:pPr>
              <w:spacing w:line="480" w:lineRule="auto"/>
              <w:rPr>
                <w:sz w:val="23"/>
                <w:szCs w:val="28"/>
              </w:rPr>
            </w:pPr>
          </w:p>
        </w:tc>
      </w:tr>
      <w:tr w:rsidR="00EF4E12" w:rsidRPr="006F2B26" w14:paraId="421C27C0" w14:textId="77777777" w:rsidTr="000733C7">
        <w:trPr>
          <w:trHeight w:val="254"/>
        </w:trPr>
        <w:tc>
          <w:tcPr>
            <w:tcW w:w="864" w:type="dxa"/>
          </w:tcPr>
          <w:p w14:paraId="3B861C02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w w:val="99"/>
                <w:sz w:val="23"/>
                <w:szCs w:val="28"/>
              </w:rPr>
              <w:t>8</w:t>
            </w:r>
          </w:p>
        </w:tc>
        <w:tc>
          <w:tcPr>
            <w:tcW w:w="5626" w:type="dxa"/>
          </w:tcPr>
          <w:p w14:paraId="22ED5B2F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Controlling</w:t>
            </w:r>
          </w:p>
        </w:tc>
        <w:tc>
          <w:tcPr>
            <w:tcW w:w="1244" w:type="dxa"/>
          </w:tcPr>
          <w:p w14:paraId="06CFE77B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07</w:t>
            </w:r>
          </w:p>
        </w:tc>
        <w:tc>
          <w:tcPr>
            <w:tcW w:w="1749" w:type="dxa"/>
            <w:vMerge/>
            <w:tcBorders>
              <w:top w:val="nil"/>
            </w:tcBorders>
          </w:tcPr>
          <w:p w14:paraId="70EFFF25" w14:textId="77777777" w:rsidR="00EF4E12" w:rsidRPr="006F2B26" w:rsidRDefault="00EF4E12" w:rsidP="000733C7">
            <w:pPr>
              <w:spacing w:line="480" w:lineRule="auto"/>
              <w:rPr>
                <w:sz w:val="23"/>
                <w:szCs w:val="28"/>
              </w:rPr>
            </w:pPr>
          </w:p>
        </w:tc>
      </w:tr>
      <w:tr w:rsidR="00EF4E12" w:rsidRPr="006F2B26" w14:paraId="609CD9A4" w14:textId="77777777" w:rsidTr="000733C7">
        <w:trPr>
          <w:trHeight w:val="253"/>
        </w:trPr>
        <w:tc>
          <w:tcPr>
            <w:tcW w:w="864" w:type="dxa"/>
          </w:tcPr>
          <w:p w14:paraId="21764CF1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5626" w:type="dxa"/>
          </w:tcPr>
          <w:p w14:paraId="52727AAA" w14:textId="77777777" w:rsidR="00EF4E12" w:rsidRPr="006F2B26" w:rsidRDefault="00477D24" w:rsidP="000733C7">
            <w:pPr>
              <w:pStyle w:val="TableParagraph"/>
              <w:spacing w:line="480" w:lineRule="auto"/>
              <w:ind w:left="0" w:right="1231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Total</w:t>
            </w:r>
          </w:p>
        </w:tc>
        <w:tc>
          <w:tcPr>
            <w:tcW w:w="1244" w:type="dxa"/>
          </w:tcPr>
          <w:p w14:paraId="0CD89FAE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29</w:t>
            </w:r>
          </w:p>
        </w:tc>
        <w:tc>
          <w:tcPr>
            <w:tcW w:w="1749" w:type="dxa"/>
          </w:tcPr>
          <w:p w14:paraId="6D729A78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20</w:t>
            </w:r>
          </w:p>
        </w:tc>
      </w:tr>
      <w:tr w:rsidR="000733C7" w:rsidRPr="006F2B26" w14:paraId="2D1BE61F" w14:textId="77777777" w:rsidTr="000733C7">
        <w:trPr>
          <w:trHeight w:val="253"/>
        </w:trPr>
        <w:tc>
          <w:tcPr>
            <w:tcW w:w="864" w:type="dxa"/>
          </w:tcPr>
          <w:p w14:paraId="5CA10E98" w14:textId="77777777" w:rsidR="000733C7" w:rsidRPr="006F2B26" w:rsidRDefault="000733C7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5626" w:type="dxa"/>
          </w:tcPr>
          <w:p w14:paraId="29B9D0E9" w14:textId="77777777" w:rsidR="000733C7" w:rsidRPr="006F2B26" w:rsidRDefault="000733C7" w:rsidP="000733C7">
            <w:pPr>
              <w:pStyle w:val="TableParagraph"/>
              <w:spacing w:line="480" w:lineRule="auto"/>
              <w:ind w:left="0" w:right="1231"/>
              <w:rPr>
                <w:b/>
                <w:sz w:val="23"/>
                <w:szCs w:val="28"/>
              </w:rPr>
            </w:pPr>
          </w:p>
        </w:tc>
        <w:tc>
          <w:tcPr>
            <w:tcW w:w="1244" w:type="dxa"/>
          </w:tcPr>
          <w:p w14:paraId="58904AF7" w14:textId="77777777" w:rsidR="000733C7" w:rsidRPr="006F2B26" w:rsidRDefault="000733C7" w:rsidP="000733C7">
            <w:pPr>
              <w:pStyle w:val="TableParagraph"/>
              <w:spacing w:line="480" w:lineRule="auto"/>
              <w:ind w:left="102"/>
              <w:rPr>
                <w:b/>
                <w:sz w:val="23"/>
                <w:szCs w:val="28"/>
              </w:rPr>
            </w:pPr>
          </w:p>
        </w:tc>
        <w:tc>
          <w:tcPr>
            <w:tcW w:w="1749" w:type="dxa"/>
          </w:tcPr>
          <w:p w14:paraId="3298DB25" w14:textId="77777777" w:rsidR="000733C7" w:rsidRPr="006F2B26" w:rsidRDefault="000733C7" w:rsidP="000733C7">
            <w:pPr>
              <w:pStyle w:val="TableParagraph"/>
              <w:spacing w:line="480" w:lineRule="auto"/>
              <w:ind w:left="101"/>
              <w:rPr>
                <w:b/>
                <w:sz w:val="23"/>
                <w:szCs w:val="28"/>
              </w:rPr>
            </w:pPr>
          </w:p>
        </w:tc>
      </w:tr>
      <w:tr w:rsidR="00EF4E12" w:rsidRPr="006F2B26" w14:paraId="50481F8D" w14:textId="77777777" w:rsidTr="000733C7">
        <w:trPr>
          <w:trHeight w:val="249"/>
        </w:trPr>
        <w:tc>
          <w:tcPr>
            <w:tcW w:w="864" w:type="dxa"/>
          </w:tcPr>
          <w:p w14:paraId="7C563FB7" w14:textId="77777777" w:rsidR="00EF4E12" w:rsidRPr="006F2B26" w:rsidRDefault="00477D24" w:rsidP="000733C7">
            <w:pPr>
              <w:pStyle w:val="TableParagraph"/>
              <w:spacing w:line="480" w:lineRule="auto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Part B</w:t>
            </w:r>
          </w:p>
        </w:tc>
        <w:tc>
          <w:tcPr>
            <w:tcW w:w="5626" w:type="dxa"/>
          </w:tcPr>
          <w:p w14:paraId="13D75934" w14:textId="77777777" w:rsidR="00EF4E12" w:rsidRPr="006F2B26" w:rsidRDefault="00477D24" w:rsidP="000733C7">
            <w:pPr>
              <w:pStyle w:val="TableParagraph"/>
              <w:spacing w:line="480" w:lineRule="auto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Business Finance and Marketing</w:t>
            </w:r>
          </w:p>
        </w:tc>
        <w:tc>
          <w:tcPr>
            <w:tcW w:w="1244" w:type="dxa"/>
          </w:tcPr>
          <w:p w14:paraId="4785CDF9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1749" w:type="dxa"/>
          </w:tcPr>
          <w:p w14:paraId="733B9821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</w:tr>
      <w:tr w:rsidR="00EF4E12" w:rsidRPr="006F2B26" w14:paraId="2B5CBB2C" w14:textId="77777777" w:rsidTr="000733C7">
        <w:trPr>
          <w:trHeight w:val="254"/>
        </w:trPr>
        <w:tc>
          <w:tcPr>
            <w:tcW w:w="864" w:type="dxa"/>
          </w:tcPr>
          <w:p w14:paraId="79EF3DE9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w w:val="99"/>
                <w:sz w:val="23"/>
                <w:szCs w:val="28"/>
              </w:rPr>
              <w:t>9</w:t>
            </w:r>
          </w:p>
        </w:tc>
        <w:tc>
          <w:tcPr>
            <w:tcW w:w="5626" w:type="dxa"/>
          </w:tcPr>
          <w:p w14:paraId="6A26FDBE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Financial Management</w:t>
            </w:r>
          </w:p>
        </w:tc>
        <w:tc>
          <w:tcPr>
            <w:tcW w:w="1244" w:type="dxa"/>
          </w:tcPr>
          <w:p w14:paraId="74E143A7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20</w:t>
            </w:r>
          </w:p>
        </w:tc>
        <w:tc>
          <w:tcPr>
            <w:tcW w:w="1749" w:type="dxa"/>
            <w:vMerge w:val="restart"/>
          </w:tcPr>
          <w:p w14:paraId="00ED5183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15</w:t>
            </w:r>
          </w:p>
        </w:tc>
      </w:tr>
      <w:tr w:rsidR="00EF4E12" w:rsidRPr="006F2B26" w14:paraId="0ECEB68B" w14:textId="77777777" w:rsidTr="000733C7">
        <w:trPr>
          <w:trHeight w:val="254"/>
        </w:trPr>
        <w:tc>
          <w:tcPr>
            <w:tcW w:w="864" w:type="dxa"/>
          </w:tcPr>
          <w:p w14:paraId="1F8563C0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10</w:t>
            </w:r>
          </w:p>
        </w:tc>
        <w:tc>
          <w:tcPr>
            <w:tcW w:w="5626" w:type="dxa"/>
          </w:tcPr>
          <w:p w14:paraId="5B5076C8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Financial Markets</w:t>
            </w:r>
          </w:p>
        </w:tc>
        <w:tc>
          <w:tcPr>
            <w:tcW w:w="1244" w:type="dxa"/>
          </w:tcPr>
          <w:p w14:paraId="38E9B76D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18</w:t>
            </w:r>
          </w:p>
        </w:tc>
        <w:tc>
          <w:tcPr>
            <w:tcW w:w="1749" w:type="dxa"/>
            <w:vMerge/>
            <w:tcBorders>
              <w:top w:val="nil"/>
            </w:tcBorders>
          </w:tcPr>
          <w:p w14:paraId="792EADCE" w14:textId="77777777" w:rsidR="00EF4E12" w:rsidRPr="006F2B26" w:rsidRDefault="00EF4E12" w:rsidP="000733C7">
            <w:pPr>
              <w:spacing w:line="480" w:lineRule="auto"/>
              <w:rPr>
                <w:sz w:val="23"/>
                <w:szCs w:val="28"/>
              </w:rPr>
            </w:pPr>
          </w:p>
        </w:tc>
      </w:tr>
      <w:tr w:rsidR="00EF4E12" w:rsidRPr="006F2B26" w14:paraId="61562B72" w14:textId="77777777" w:rsidTr="000733C7">
        <w:trPr>
          <w:trHeight w:val="249"/>
        </w:trPr>
        <w:tc>
          <w:tcPr>
            <w:tcW w:w="864" w:type="dxa"/>
          </w:tcPr>
          <w:p w14:paraId="2B3DABF8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12</w:t>
            </w:r>
          </w:p>
        </w:tc>
        <w:tc>
          <w:tcPr>
            <w:tcW w:w="5626" w:type="dxa"/>
          </w:tcPr>
          <w:p w14:paraId="77FB08C8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Consumer Protection</w:t>
            </w:r>
          </w:p>
        </w:tc>
        <w:tc>
          <w:tcPr>
            <w:tcW w:w="1244" w:type="dxa"/>
          </w:tcPr>
          <w:p w14:paraId="748CC9A1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05</w:t>
            </w:r>
          </w:p>
        </w:tc>
        <w:tc>
          <w:tcPr>
            <w:tcW w:w="1749" w:type="dxa"/>
          </w:tcPr>
          <w:p w14:paraId="582011C2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sz w:val="23"/>
                <w:szCs w:val="28"/>
              </w:rPr>
            </w:pPr>
            <w:r w:rsidRPr="006F2B26">
              <w:rPr>
                <w:w w:val="99"/>
                <w:sz w:val="23"/>
                <w:szCs w:val="28"/>
              </w:rPr>
              <w:t>5</w:t>
            </w:r>
          </w:p>
        </w:tc>
      </w:tr>
      <w:tr w:rsidR="00EF4E12" w:rsidRPr="006F2B26" w14:paraId="6B622059" w14:textId="77777777" w:rsidTr="000733C7">
        <w:trPr>
          <w:trHeight w:val="252"/>
        </w:trPr>
        <w:tc>
          <w:tcPr>
            <w:tcW w:w="864" w:type="dxa"/>
          </w:tcPr>
          <w:p w14:paraId="41CDAACD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5626" w:type="dxa"/>
          </w:tcPr>
          <w:p w14:paraId="0A1E5404" w14:textId="77777777" w:rsidR="00EF4E12" w:rsidRPr="006F2B26" w:rsidRDefault="00477D24" w:rsidP="000733C7">
            <w:pPr>
              <w:pStyle w:val="TableParagraph"/>
              <w:spacing w:before="1" w:line="480" w:lineRule="auto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Total</w:t>
            </w:r>
          </w:p>
        </w:tc>
        <w:tc>
          <w:tcPr>
            <w:tcW w:w="1244" w:type="dxa"/>
          </w:tcPr>
          <w:p w14:paraId="4889D340" w14:textId="77777777" w:rsidR="00EF4E12" w:rsidRPr="006F2B26" w:rsidRDefault="00477D24" w:rsidP="000733C7">
            <w:pPr>
              <w:pStyle w:val="TableParagraph"/>
              <w:spacing w:before="1" w:line="480" w:lineRule="auto"/>
              <w:ind w:left="102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43</w:t>
            </w:r>
          </w:p>
        </w:tc>
        <w:tc>
          <w:tcPr>
            <w:tcW w:w="1749" w:type="dxa"/>
          </w:tcPr>
          <w:p w14:paraId="6A7A281F" w14:textId="77777777" w:rsidR="00EF4E12" w:rsidRPr="006F2B26" w:rsidRDefault="00477D24" w:rsidP="000733C7">
            <w:pPr>
              <w:pStyle w:val="TableParagraph"/>
              <w:spacing w:before="1" w:line="480" w:lineRule="auto"/>
              <w:ind w:left="101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20</w:t>
            </w:r>
          </w:p>
        </w:tc>
      </w:tr>
      <w:tr w:rsidR="00EF4E12" w:rsidRPr="006F2B26" w14:paraId="03EFC392" w14:textId="77777777" w:rsidTr="000733C7">
        <w:trPr>
          <w:trHeight w:val="254"/>
        </w:trPr>
        <w:tc>
          <w:tcPr>
            <w:tcW w:w="864" w:type="dxa"/>
          </w:tcPr>
          <w:p w14:paraId="2E7FF689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5626" w:type="dxa"/>
          </w:tcPr>
          <w:p w14:paraId="7E21B783" w14:textId="77777777" w:rsidR="00EF4E12" w:rsidRPr="006F2B26" w:rsidRDefault="00477D24" w:rsidP="000733C7">
            <w:pPr>
              <w:pStyle w:val="TableParagraph"/>
              <w:spacing w:line="480" w:lineRule="auto"/>
              <w:ind w:left="0" w:right="1122"/>
              <w:rPr>
                <w:b/>
                <w:sz w:val="23"/>
                <w:szCs w:val="28"/>
              </w:rPr>
            </w:pPr>
            <w:r w:rsidRPr="006F2B26">
              <w:rPr>
                <w:b/>
                <w:w w:val="95"/>
                <w:sz w:val="23"/>
                <w:szCs w:val="28"/>
              </w:rPr>
              <w:t>Total</w:t>
            </w:r>
          </w:p>
        </w:tc>
        <w:tc>
          <w:tcPr>
            <w:tcW w:w="1244" w:type="dxa"/>
          </w:tcPr>
          <w:p w14:paraId="6E8A234F" w14:textId="77777777" w:rsidR="00EF4E12" w:rsidRPr="006F2B26" w:rsidRDefault="00477D24" w:rsidP="000733C7">
            <w:pPr>
              <w:pStyle w:val="TableParagraph"/>
              <w:spacing w:line="480" w:lineRule="auto"/>
              <w:ind w:left="102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72</w:t>
            </w:r>
          </w:p>
        </w:tc>
        <w:tc>
          <w:tcPr>
            <w:tcW w:w="1749" w:type="dxa"/>
          </w:tcPr>
          <w:p w14:paraId="44797E51" w14:textId="77777777" w:rsidR="00EF4E12" w:rsidRPr="006F2B26" w:rsidRDefault="00477D24" w:rsidP="000733C7">
            <w:pPr>
              <w:pStyle w:val="TableParagraph"/>
              <w:spacing w:line="480" w:lineRule="auto"/>
              <w:ind w:left="101"/>
              <w:rPr>
                <w:b/>
                <w:sz w:val="23"/>
                <w:szCs w:val="28"/>
              </w:rPr>
            </w:pPr>
            <w:r w:rsidRPr="006F2B26">
              <w:rPr>
                <w:b/>
                <w:sz w:val="23"/>
                <w:szCs w:val="28"/>
              </w:rPr>
              <w:t>40</w:t>
            </w:r>
          </w:p>
        </w:tc>
      </w:tr>
      <w:tr w:rsidR="00EF4E12" w:rsidRPr="006F2B26" w14:paraId="338AB696" w14:textId="77777777" w:rsidTr="000733C7">
        <w:trPr>
          <w:trHeight w:val="254"/>
        </w:trPr>
        <w:tc>
          <w:tcPr>
            <w:tcW w:w="864" w:type="dxa"/>
          </w:tcPr>
          <w:p w14:paraId="202E58DC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5626" w:type="dxa"/>
          </w:tcPr>
          <w:p w14:paraId="2D13B8D4" w14:textId="77777777" w:rsidR="00EF4E12" w:rsidRPr="006F2B26" w:rsidRDefault="00477D24" w:rsidP="000733C7">
            <w:pPr>
              <w:pStyle w:val="TableParagraph"/>
              <w:spacing w:line="480" w:lineRule="auto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PROJECT WORK (PART – 2)</w:t>
            </w:r>
          </w:p>
        </w:tc>
        <w:tc>
          <w:tcPr>
            <w:tcW w:w="1244" w:type="dxa"/>
          </w:tcPr>
          <w:p w14:paraId="68A66CBD" w14:textId="77777777" w:rsidR="00EF4E12" w:rsidRPr="006F2B26" w:rsidRDefault="00EF4E12" w:rsidP="000733C7">
            <w:pPr>
              <w:pStyle w:val="TableParagraph"/>
              <w:spacing w:line="480" w:lineRule="auto"/>
              <w:ind w:left="0"/>
              <w:rPr>
                <w:rFonts w:ascii="Times New Roman"/>
                <w:sz w:val="23"/>
                <w:szCs w:val="28"/>
              </w:rPr>
            </w:pPr>
          </w:p>
        </w:tc>
        <w:tc>
          <w:tcPr>
            <w:tcW w:w="1749" w:type="dxa"/>
          </w:tcPr>
          <w:p w14:paraId="53A672B0" w14:textId="77777777" w:rsidR="00EF4E12" w:rsidRPr="006F2B26" w:rsidRDefault="00477D24" w:rsidP="000733C7">
            <w:pPr>
              <w:pStyle w:val="TableParagraph"/>
              <w:spacing w:line="480" w:lineRule="auto"/>
              <w:ind w:left="138"/>
              <w:rPr>
                <w:sz w:val="23"/>
                <w:szCs w:val="28"/>
              </w:rPr>
            </w:pPr>
            <w:r w:rsidRPr="006F2B26">
              <w:rPr>
                <w:sz w:val="23"/>
                <w:szCs w:val="28"/>
              </w:rPr>
              <w:t>10</w:t>
            </w:r>
          </w:p>
        </w:tc>
      </w:tr>
    </w:tbl>
    <w:p w14:paraId="6B8B5A80" w14:textId="77777777" w:rsidR="00EF4E12" w:rsidRDefault="00EF4E12">
      <w:pPr>
        <w:pStyle w:val="BodyText"/>
        <w:spacing w:before="0"/>
        <w:rPr>
          <w:b/>
          <w:sz w:val="18"/>
        </w:rPr>
      </w:pPr>
    </w:p>
    <w:p w14:paraId="5C1BE1AD" w14:textId="4A83FAE4" w:rsidR="00EF4E12" w:rsidRDefault="00EF4E12">
      <w:pPr>
        <w:pStyle w:val="BodyText"/>
        <w:rPr>
          <w:b/>
          <w:sz w:val="18"/>
        </w:rPr>
      </w:pPr>
    </w:p>
    <w:p w14:paraId="443CD29F" w14:textId="6C68F6C6" w:rsidR="006F2B26" w:rsidRDefault="006F2B26">
      <w:pPr>
        <w:pStyle w:val="BodyText"/>
        <w:rPr>
          <w:b/>
          <w:sz w:val="18"/>
        </w:rPr>
      </w:pPr>
    </w:p>
    <w:p w14:paraId="11D0020B" w14:textId="73EB1A10" w:rsidR="006F2B26" w:rsidRDefault="006F2B26">
      <w:pPr>
        <w:pStyle w:val="BodyText"/>
        <w:rPr>
          <w:b/>
          <w:sz w:val="18"/>
        </w:rPr>
      </w:pPr>
    </w:p>
    <w:p w14:paraId="1D53CF40" w14:textId="33429268" w:rsidR="006F2B26" w:rsidRDefault="006F2B26">
      <w:pPr>
        <w:pStyle w:val="BodyText"/>
        <w:rPr>
          <w:b/>
          <w:sz w:val="18"/>
        </w:rPr>
      </w:pPr>
    </w:p>
    <w:p w14:paraId="1BF7768D" w14:textId="7F8BBFBB" w:rsidR="006F2B26" w:rsidRDefault="006F2B26">
      <w:pPr>
        <w:pStyle w:val="BodyText"/>
        <w:rPr>
          <w:b/>
          <w:sz w:val="18"/>
        </w:rPr>
      </w:pPr>
    </w:p>
    <w:p w14:paraId="2F477833" w14:textId="63DAFB64" w:rsidR="006F2B26" w:rsidRDefault="006F2B26">
      <w:pPr>
        <w:pStyle w:val="BodyText"/>
        <w:rPr>
          <w:b/>
          <w:sz w:val="18"/>
        </w:rPr>
      </w:pPr>
    </w:p>
    <w:p w14:paraId="62EB1460" w14:textId="6F799A0A" w:rsidR="006F2B26" w:rsidRDefault="006F2B26">
      <w:pPr>
        <w:pStyle w:val="BodyText"/>
        <w:rPr>
          <w:b/>
          <w:sz w:val="18"/>
        </w:rPr>
      </w:pPr>
    </w:p>
    <w:p w14:paraId="27175271" w14:textId="44C2869A" w:rsidR="006F2B26" w:rsidRDefault="006F2B26">
      <w:pPr>
        <w:pStyle w:val="BodyText"/>
        <w:rPr>
          <w:b/>
          <w:sz w:val="18"/>
        </w:rPr>
      </w:pPr>
    </w:p>
    <w:p w14:paraId="75B29BB5" w14:textId="600C5FD2" w:rsidR="006F2B26" w:rsidRDefault="006F2B26">
      <w:pPr>
        <w:pStyle w:val="BodyText"/>
        <w:rPr>
          <w:b/>
          <w:sz w:val="18"/>
        </w:rPr>
      </w:pPr>
    </w:p>
    <w:p w14:paraId="55C4D8E0" w14:textId="7BC0DE31" w:rsidR="006F2B26" w:rsidRDefault="006F2B26">
      <w:pPr>
        <w:pStyle w:val="BodyText"/>
        <w:rPr>
          <w:b/>
          <w:sz w:val="18"/>
        </w:rPr>
      </w:pPr>
    </w:p>
    <w:p w14:paraId="3118EF52" w14:textId="24A1D776" w:rsidR="006F2B26" w:rsidRDefault="006F2B26">
      <w:pPr>
        <w:pStyle w:val="BodyText"/>
        <w:rPr>
          <w:b/>
          <w:sz w:val="18"/>
        </w:rPr>
      </w:pPr>
    </w:p>
    <w:p w14:paraId="6FD385F5" w14:textId="20C6FBC5" w:rsidR="006F2B26" w:rsidRDefault="006F2B26">
      <w:pPr>
        <w:pStyle w:val="BodyText"/>
        <w:rPr>
          <w:b/>
          <w:sz w:val="18"/>
        </w:rPr>
      </w:pPr>
    </w:p>
    <w:p w14:paraId="0CB58079" w14:textId="2A0E5582" w:rsidR="006F2B26" w:rsidRDefault="006F2B26">
      <w:pPr>
        <w:pStyle w:val="BodyText"/>
        <w:rPr>
          <w:b/>
          <w:sz w:val="18"/>
        </w:rPr>
      </w:pPr>
    </w:p>
    <w:p w14:paraId="02F334DF" w14:textId="473FFDEB" w:rsidR="006F2B26" w:rsidRDefault="006F2B26">
      <w:pPr>
        <w:pStyle w:val="BodyText"/>
        <w:rPr>
          <w:b/>
          <w:sz w:val="18"/>
        </w:rPr>
      </w:pPr>
    </w:p>
    <w:p w14:paraId="7CFCEEF8" w14:textId="0E68A5B2" w:rsidR="006F2B26" w:rsidRDefault="006F2B26">
      <w:pPr>
        <w:pStyle w:val="BodyText"/>
        <w:rPr>
          <w:b/>
          <w:sz w:val="18"/>
        </w:rPr>
      </w:pPr>
    </w:p>
    <w:p w14:paraId="5FA94C0B" w14:textId="7CD72C8A" w:rsidR="006F2B26" w:rsidRDefault="006F2B26">
      <w:pPr>
        <w:pStyle w:val="BodyText"/>
        <w:rPr>
          <w:b/>
          <w:sz w:val="18"/>
        </w:rPr>
      </w:pPr>
    </w:p>
    <w:p w14:paraId="65D4B593" w14:textId="2C46A397" w:rsidR="006F2B26" w:rsidRDefault="006F2B26">
      <w:pPr>
        <w:pStyle w:val="BodyText"/>
        <w:rPr>
          <w:b/>
          <w:sz w:val="18"/>
        </w:rPr>
      </w:pPr>
    </w:p>
    <w:p w14:paraId="2CFEB3DE" w14:textId="42472796" w:rsidR="006F2B26" w:rsidRDefault="006F2B26">
      <w:pPr>
        <w:pStyle w:val="BodyText"/>
        <w:rPr>
          <w:b/>
          <w:sz w:val="18"/>
        </w:rPr>
      </w:pPr>
    </w:p>
    <w:p w14:paraId="3EC67A76" w14:textId="5F54D9F5" w:rsidR="006F2B26" w:rsidRDefault="006F2B26">
      <w:pPr>
        <w:pStyle w:val="BodyText"/>
        <w:rPr>
          <w:b/>
          <w:sz w:val="18"/>
        </w:rPr>
      </w:pPr>
    </w:p>
    <w:p w14:paraId="553A64B8" w14:textId="3C36C315" w:rsidR="006F2B26" w:rsidRDefault="006F2B26">
      <w:pPr>
        <w:pStyle w:val="BodyText"/>
        <w:rPr>
          <w:b/>
          <w:sz w:val="18"/>
        </w:rPr>
      </w:pPr>
    </w:p>
    <w:p w14:paraId="56FBA727" w14:textId="4784FE67" w:rsidR="006F2B26" w:rsidRDefault="006F2B26">
      <w:pPr>
        <w:pStyle w:val="BodyText"/>
        <w:rPr>
          <w:b/>
          <w:sz w:val="18"/>
        </w:rPr>
      </w:pPr>
    </w:p>
    <w:p w14:paraId="54208DAF" w14:textId="77777777" w:rsidR="000733C7" w:rsidRDefault="000733C7">
      <w:pPr>
        <w:pStyle w:val="BodyText"/>
        <w:rPr>
          <w:b/>
          <w:sz w:val="18"/>
        </w:rPr>
      </w:pPr>
    </w:p>
    <w:p w14:paraId="69E7DC12" w14:textId="77777777" w:rsidR="006F2B26" w:rsidRDefault="006F2B26">
      <w:pPr>
        <w:pStyle w:val="BodyText"/>
        <w:rPr>
          <w:b/>
          <w:sz w:val="18"/>
        </w:rPr>
      </w:pPr>
    </w:p>
    <w:p w14:paraId="358DE005" w14:textId="50DF03A1" w:rsidR="006F2B26" w:rsidRPr="006F2B26" w:rsidRDefault="000733C7" w:rsidP="000733C7">
      <w:pPr>
        <w:spacing w:line="480" w:lineRule="auto"/>
      </w:pPr>
      <w:r>
        <w:lastRenderedPageBreak/>
        <w:tab/>
      </w:r>
      <w:r>
        <w:tab/>
      </w:r>
      <w:r w:rsidR="00477D24" w:rsidRPr="006F2B26">
        <w:t>Term 2</w:t>
      </w:r>
      <w:r w:rsidR="00477D24" w:rsidRPr="006F2B26">
        <w:t xml:space="preserve">: </w:t>
      </w:r>
      <w:r w:rsidR="00477D24" w:rsidRPr="006F2B26">
        <w:t>Principles and Functions of</w:t>
      </w:r>
      <w:r w:rsidR="006F2B26" w:rsidRPr="006F2B26">
        <w:t xml:space="preserve"> </w:t>
      </w:r>
      <w:r w:rsidR="00477D24" w:rsidRPr="006F2B26">
        <w:t>Management</w:t>
      </w:r>
    </w:p>
    <w:p w14:paraId="34AD8962" w14:textId="3CC39091" w:rsidR="00EF4E12" w:rsidRDefault="00477D24" w:rsidP="000733C7">
      <w:pPr>
        <w:pStyle w:val="Heading2"/>
        <w:spacing w:line="480" w:lineRule="auto"/>
        <w:ind w:right="5479"/>
        <w:rPr>
          <w:rFonts w:ascii="Carlito"/>
        </w:rPr>
      </w:pPr>
      <w:r>
        <w:rPr>
          <w:rFonts w:ascii="Carlito"/>
          <w:w w:val="105"/>
        </w:rPr>
        <w:t>Unit 6: Staffing</w:t>
      </w: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34"/>
        <w:gridCol w:w="4123"/>
      </w:tblGrid>
      <w:tr w:rsidR="00EF4E12" w14:paraId="37B89CE5" w14:textId="77777777" w:rsidTr="000733C7">
        <w:trPr>
          <w:trHeight w:val="776"/>
        </w:trPr>
        <w:tc>
          <w:tcPr>
            <w:tcW w:w="5234" w:type="dxa"/>
          </w:tcPr>
          <w:p w14:paraId="007C3EC9" w14:textId="77777777" w:rsidR="00EF4E12" w:rsidRDefault="00477D24" w:rsidP="000733C7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Staffing: Concept and importance</w:t>
            </w:r>
          </w:p>
        </w:tc>
        <w:tc>
          <w:tcPr>
            <w:tcW w:w="4123" w:type="dxa"/>
          </w:tcPr>
          <w:p w14:paraId="398151C1" w14:textId="77777777" w:rsidR="00EF4E12" w:rsidRDefault="00477D24" w:rsidP="00477D24">
            <w:pPr>
              <w:pStyle w:val="TableParagraph"/>
              <w:numPr>
                <w:ilvl w:val="0"/>
                <w:numId w:val="24"/>
              </w:numPr>
              <w:tabs>
                <w:tab w:val="left" w:pos="777"/>
                <w:tab w:val="left" w:pos="778"/>
              </w:tabs>
              <w:spacing w:line="360" w:lineRule="auto"/>
              <w:ind w:right="689"/>
              <w:rPr>
                <w:sz w:val="20"/>
              </w:rPr>
            </w:pPr>
            <w:r>
              <w:rPr>
                <w:w w:val="105"/>
                <w:sz w:val="20"/>
              </w:rPr>
              <w:t>Understand the</w:t>
            </w:r>
            <w:r>
              <w:rPr>
                <w:spacing w:val="-3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concept </w:t>
            </w:r>
            <w:r>
              <w:rPr>
                <w:spacing w:val="-7"/>
                <w:w w:val="105"/>
                <w:sz w:val="20"/>
              </w:rPr>
              <w:t xml:space="preserve">of </w:t>
            </w:r>
            <w:r>
              <w:rPr>
                <w:w w:val="105"/>
                <w:sz w:val="20"/>
              </w:rPr>
              <w:t>staffing.</w:t>
            </w:r>
          </w:p>
          <w:p w14:paraId="312A1D73" w14:textId="77777777" w:rsidR="00EF4E12" w:rsidRDefault="00477D24" w:rsidP="00477D24">
            <w:pPr>
              <w:pStyle w:val="TableParagraph"/>
              <w:numPr>
                <w:ilvl w:val="0"/>
                <w:numId w:val="24"/>
              </w:numPr>
              <w:tabs>
                <w:tab w:val="left" w:pos="777"/>
                <w:tab w:val="left" w:pos="778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Explain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importance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staffing</w:t>
            </w:r>
          </w:p>
        </w:tc>
      </w:tr>
      <w:tr w:rsidR="00EF4E12" w14:paraId="402C0634" w14:textId="77777777" w:rsidTr="000733C7">
        <w:trPr>
          <w:trHeight w:val="517"/>
        </w:trPr>
        <w:tc>
          <w:tcPr>
            <w:tcW w:w="5234" w:type="dxa"/>
          </w:tcPr>
          <w:p w14:paraId="4067C80C" w14:textId="77777777" w:rsidR="00EF4E12" w:rsidRDefault="00477D24" w:rsidP="000733C7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Staffing process</w:t>
            </w:r>
          </w:p>
        </w:tc>
        <w:tc>
          <w:tcPr>
            <w:tcW w:w="4123" w:type="dxa"/>
          </w:tcPr>
          <w:p w14:paraId="68723971" w14:textId="77777777" w:rsidR="00EF4E12" w:rsidRDefault="00477D24" w:rsidP="00477D24">
            <w:pPr>
              <w:pStyle w:val="TableParagraph"/>
              <w:numPr>
                <w:ilvl w:val="0"/>
                <w:numId w:val="23"/>
              </w:numPr>
              <w:tabs>
                <w:tab w:val="left" w:pos="777"/>
                <w:tab w:val="left" w:pos="778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Describe the steps in the</w:t>
            </w:r>
            <w:r>
              <w:rPr>
                <w:spacing w:val="-3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process</w:t>
            </w:r>
          </w:p>
          <w:p w14:paraId="01129007" w14:textId="77777777" w:rsidR="00EF4E12" w:rsidRDefault="00477D24" w:rsidP="000733C7">
            <w:pPr>
              <w:pStyle w:val="TableParagraph"/>
              <w:spacing w:before="8" w:line="360" w:lineRule="auto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of staffing</w:t>
            </w:r>
          </w:p>
        </w:tc>
      </w:tr>
      <w:tr w:rsidR="00EF4E12" w14:paraId="24DE91CE" w14:textId="77777777" w:rsidTr="000733C7">
        <w:trPr>
          <w:trHeight w:val="1292"/>
        </w:trPr>
        <w:tc>
          <w:tcPr>
            <w:tcW w:w="5234" w:type="dxa"/>
          </w:tcPr>
          <w:p w14:paraId="73F6D26E" w14:textId="77777777" w:rsidR="00EF4E12" w:rsidRDefault="00477D24" w:rsidP="000733C7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Recruitment process</w:t>
            </w:r>
          </w:p>
        </w:tc>
        <w:tc>
          <w:tcPr>
            <w:tcW w:w="4123" w:type="dxa"/>
          </w:tcPr>
          <w:p w14:paraId="5EF3AD96" w14:textId="77777777" w:rsidR="00EF4E12" w:rsidRDefault="00477D24" w:rsidP="00477D24">
            <w:pPr>
              <w:pStyle w:val="TableParagraph"/>
              <w:numPr>
                <w:ilvl w:val="0"/>
                <w:numId w:val="22"/>
              </w:numPr>
              <w:tabs>
                <w:tab w:val="left" w:pos="777"/>
                <w:tab w:val="left" w:pos="778"/>
              </w:tabs>
              <w:spacing w:line="360" w:lineRule="auto"/>
              <w:ind w:right="489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meaning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spacing w:val="-4"/>
                <w:w w:val="105"/>
                <w:sz w:val="20"/>
              </w:rPr>
              <w:t xml:space="preserve">and </w:t>
            </w:r>
            <w:r>
              <w:rPr>
                <w:w w:val="105"/>
                <w:sz w:val="20"/>
              </w:rPr>
              <w:t>steps in the process of recruitment.</w:t>
            </w:r>
          </w:p>
          <w:p w14:paraId="4557356C" w14:textId="77777777" w:rsidR="00EF4E12" w:rsidRDefault="00477D24" w:rsidP="00477D24">
            <w:pPr>
              <w:pStyle w:val="TableParagraph"/>
              <w:numPr>
                <w:ilvl w:val="0"/>
                <w:numId w:val="22"/>
              </w:numPr>
              <w:tabs>
                <w:tab w:val="left" w:pos="777"/>
                <w:tab w:val="left" w:pos="778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Discuss the sources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</w:p>
          <w:p w14:paraId="3DA95996" w14:textId="77777777" w:rsidR="00EF4E12" w:rsidRDefault="00477D24" w:rsidP="000733C7">
            <w:pPr>
              <w:pStyle w:val="TableParagraph"/>
              <w:spacing w:before="5" w:line="360" w:lineRule="auto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recruitment.</w:t>
            </w:r>
          </w:p>
        </w:tc>
      </w:tr>
      <w:tr w:rsidR="00EF4E12" w14:paraId="63311412" w14:textId="77777777" w:rsidTr="000733C7">
        <w:trPr>
          <w:trHeight w:val="1037"/>
        </w:trPr>
        <w:tc>
          <w:tcPr>
            <w:tcW w:w="5234" w:type="dxa"/>
          </w:tcPr>
          <w:p w14:paraId="098C5C2A" w14:textId="77777777" w:rsidR="00EF4E12" w:rsidRDefault="00477D24" w:rsidP="000733C7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Selection – process</w:t>
            </w:r>
          </w:p>
        </w:tc>
        <w:tc>
          <w:tcPr>
            <w:tcW w:w="4123" w:type="dxa"/>
          </w:tcPr>
          <w:p w14:paraId="68B85FF1" w14:textId="77777777" w:rsidR="00EF4E12" w:rsidRDefault="00477D24" w:rsidP="00477D24">
            <w:pPr>
              <w:pStyle w:val="TableParagraph"/>
              <w:numPr>
                <w:ilvl w:val="0"/>
                <w:numId w:val="21"/>
              </w:numPr>
              <w:tabs>
                <w:tab w:val="left" w:pos="777"/>
                <w:tab w:val="left" w:pos="778"/>
              </w:tabs>
              <w:spacing w:line="360" w:lineRule="auto"/>
              <w:ind w:right="632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meaning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spacing w:val="-5"/>
                <w:w w:val="105"/>
                <w:sz w:val="20"/>
              </w:rPr>
              <w:t xml:space="preserve">of </w:t>
            </w:r>
            <w:r>
              <w:rPr>
                <w:w w:val="105"/>
                <w:sz w:val="20"/>
              </w:rPr>
              <w:t>selection.</w:t>
            </w:r>
          </w:p>
          <w:p w14:paraId="04459298" w14:textId="77777777" w:rsidR="00EF4E12" w:rsidRDefault="00477D24" w:rsidP="00477D24">
            <w:pPr>
              <w:pStyle w:val="TableParagraph"/>
              <w:numPr>
                <w:ilvl w:val="0"/>
                <w:numId w:val="21"/>
              </w:numPr>
              <w:tabs>
                <w:tab w:val="left" w:pos="777"/>
                <w:tab w:val="left" w:pos="778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Describe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steps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involved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</w:p>
          <w:p w14:paraId="7C159639" w14:textId="77777777" w:rsidR="00EF4E12" w:rsidRDefault="00477D24" w:rsidP="000733C7">
            <w:pPr>
              <w:pStyle w:val="TableParagraph"/>
              <w:spacing w:before="7" w:line="360" w:lineRule="auto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process of selection.</w:t>
            </w:r>
          </w:p>
        </w:tc>
      </w:tr>
      <w:tr w:rsidR="00EF4E12" w14:paraId="3E453CA6" w14:textId="77777777" w:rsidTr="000733C7">
        <w:trPr>
          <w:trHeight w:val="3109"/>
        </w:trPr>
        <w:tc>
          <w:tcPr>
            <w:tcW w:w="5234" w:type="dxa"/>
          </w:tcPr>
          <w:p w14:paraId="6CDBF10B" w14:textId="77777777" w:rsidR="00EF4E12" w:rsidRDefault="00477D24" w:rsidP="000733C7">
            <w:pPr>
              <w:pStyle w:val="TableParagraph"/>
              <w:spacing w:line="360" w:lineRule="auto"/>
              <w:ind w:right="26"/>
              <w:rPr>
                <w:sz w:val="20"/>
              </w:rPr>
            </w:pPr>
            <w:r>
              <w:rPr>
                <w:w w:val="105"/>
                <w:sz w:val="20"/>
              </w:rPr>
              <w:t>Training and Development - Concept and importance, Methods of training - on the job and off the job - vestibule training, apprenticeship training and internship training</w:t>
            </w:r>
          </w:p>
        </w:tc>
        <w:tc>
          <w:tcPr>
            <w:tcW w:w="4123" w:type="dxa"/>
          </w:tcPr>
          <w:p w14:paraId="4CBB3286" w14:textId="77777777" w:rsidR="00EF4E12" w:rsidRDefault="00477D24" w:rsidP="00477D24">
            <w:pPr>
              <w:pStyle w:val="TableParagraph"/>
              <w:numPr>
                <w:ilvl w:val="0"/>
                <w:numId w:val="20"/>
              </w:numPr>
              <w:tabs>
                <w:tab w:val="left" w:pos="777"/>
                <w:tab w:val="left" w:pos="778"/>
              </w:tabs>
              <w:spacing w:line="360" w:lineRule="auto"/>
              <w:ind w:right="689"/>
              <w:rPr>
                <w:sz w:val="20"/>
              </w:rPr>
            </w:pPr>
            <w:r>
              <w:rPr>
                <w:w w:val="105"/>
                <w:sz w:val="20"/>
              </w:rPr>
              <w:t>Understand the</w:t>
            </w:r>
            <w:r>
              <w:rPr>
                <w:spacing w:val="-3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concept </w:t>
            </w:r>
            <w:r>
              <w:rPr>
                <w:spacing w:val="-7"/>
                <w:w w:val="105"/>
                <w:sz w:val="20"/>
              </w:rPr>
              <w:t xml:space="preserve">of </w:t>
            </w:r>
            <w:r>
              <w:rPr>
                <w:w w:val="105"/>
                <w:sz w:val="20"/>
              </w:rPr>
              <w:t>training and</w:t>
            </w:r>
            <w:r>
              <w:rPr>
                <w:spacing w:val="-3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development.</w:t>
            </w:r>
          </w:p>
          <w:p w14:paraId="448E1E83" w14:textId="77777777" w:rsidR="00EF4E12" w:rsidRDefault="00477D24" w:rsidP="00477D24">
            <w:pPr>
              <w:pStyle w:val="TableParagraph"/>
              <w:numPr>
                <w:ilvl w:val="0"/>
                <w:numId w:val="20"/>
              </w:numPr>
              <w:tabs>
                <w:tab w:val="left" w:pos="777"/>
                <w:tab w:val="left" w:pos="778"/>
              </w:tabs>
              <w:spacing w:line="360" w:lineRule="auto"/>
              <w:ind w:right="289"/>
              <w:rPr>
                <w:sz w:val="20"/>
              </w:rPr>
            </w:pPr>
            <w:r>
              <w:rPr>
                <w:w w:val="105"/>
                <w:sz w:val="20"/>
              </w:rPr>
              <w:t>Appreciate the importance of train</w:t>
            </w:r>
            <w:r>
              <w:rPr>
                <w:w w:val="105"/>
                <w:sz w:val="20"/>
              </w:rPr>
              <w:t>ing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organisation</w:t>
            </w:r>
            <w:proofErr w:type="spellEnd"/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 to the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employees.</w:t>
            </w:r>
          </w:p>
          <w:p w14:paraId="1B356DA5" w14:textId="77777777" w:rsidR="00EF4E12" w:rsidRDefault="00477D24" w:rsidP="00477D24">
            <w:pPr>
              <w:pStyle w:val="TableParagraph"/>
              <w:numPr>
                <w:ilvl w:val="0"/>
                <w:numId w:val="20"/>
              </w:numPr>
              <w:tabs>
                <w:tab w:val="left" w:pos="777"/>
                <w:tab w:val="left" w:pos="778"/>
              </w:tabs>
              <w:spacing w:line="360" w:lineRule="auto"/>
              <w:ind w:right="142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on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job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job methods of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training.</w:t>
            </w:r>
          </w:p>
          <w:p w14:paraId="6BBC158D" w14:textId="77777777" w:rsidR="00EF4E12" w:rsidRDefault="00477D24" w:rsidP="00477D24">
            <w:pPr>
              <w:pStyle w:val="TableParagraph"/>
              <w:numPr>
                <w:ilvl w:val="0"/>
                <w:numId w:val="20"/>
              </w:numPr>
              <w:tabs>
                <w:tab w:val="left" w:pos="778"/>
              </w:tabs>
              <w:spacing w:line="360" w:lineRule="auto"/>
              <w:ind w:right="201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meaning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vestibule training, apprenticeship training and internship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training.</w:t>
            </w:r>
          </w:p>
          <w:p w14:paraId="2993AE6C" w14:textId="77777777" w:rsidR="00EF4E12" w:rsidRDefault="00477D24" w:rsidP="00477D24">
            <w:pPr>
              <w:pStyle w:val="TableParagraph"/>
              <w:numPr>
                <w:ilvl w:val="0"/>
                <w:numId w:val="20"/>
              </w:numPr>
              <w:tabs>
                <w:tab w:val="left" w:pos="778"/>
              </w:tabs>
              <w:spacing w:line="360" w:lineRule="auto"/>
              <w:ind w:hanging="340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Differentiate between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training</w:t>
            </w:r>
          </w:p>
          <w:p w14:paraId="219723CD" w14:textId="77777777" w:rsidR="00EF4E12" w:rsidRDefault="00477D24" w:rsidP="000733C7">
            <w:pPr>
              <w:pStyle w:val="TableParagraph"/>
              <w:spacing w:before="8" w:line="360" w:lineRule="auto"/>
              <w:ind w:left="777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and development.</w:t>
            </w:r>
          </w:p>
        </w:tc>
      </w:tr>
    </w:tbl>
    <w:p w14:paraId="01348998" w14:textId="77777777" w:rsidR="00EF4E12" w:rsidRDefault="00EF4E12">
      <w:pPr>
        <w:spacing w:line="234" w:lineRule="exact"/>
        <w:jc w:val="both"/>
        <w:rPr>
          <w:sz w:val="20"/>
        </w:rPr>
        <w:sectPr w:rsidR="00EF4E12">
          <w:pgSz w:w="12240" w:h="15840"/>
          <w:pgMar w:top="1280" w:right="600" w:bottom="280" w:left="1480" w:header="720" w:footer="720" w:gutter="0"/>
          <w:cols w:space="720"/>
        </w:sectPr>
      </w:pPr>
    </w:p>
    <w:p w14:paraId="578F452A" w14:textId="77777777" w:rsidR="00EF4E12" w:rsidRDefault="00477D24">
      <w:pPr>
        <w:spacing w:before="37"/>
        <w:ind w:left="391"/>
        <w:rPr>
          <w:rFonts w:ascii="Carlito"/>
          <w:b/>
          <w:sz w:val="20"/>
        </w:rPr>
      </w:pPr>
      <w:r>
        <w:rPr>
          <w:rFonts w:ascii="Carlito"/>
          <w:b/>
          <w:w w:val="105"/>
          <w:sz w:val="20"/>
        </w:rPr>
        <w:lastRenderedPageBreak/>
        <w:t>Unit 7: Directing</w:t>
      </w:r>
    </w:p>
    <w:p w14:paraId="2E5D37E6" w14:textId="77777777" w:rsidR="00EF4E12" w:rsidRDefault="00EF4E12">
      <w:pPr>
        <w:pStyle w:val="BodyText"/>
        <w:spacing w:before="3" w:after="1"/>
        <w:rPr>
          <w:rFonts w:ascii="Carlito"/>
          <w:b/>
          <w:sz w:val="14"/>
        </w:rPr>
      </w:pP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71"/>
        <w:gridCol w:w="4003"/>
      </w:tblGrid>
      <w:tr w:rsidR="00EF4E12" w14:paraId="3A81A7FD" w14:textId="77777777">
        <w:trPr>
          <w:trHeight w:val="503"/>
        </w:trPr>
        <w:tc>
          <w:tcPr>
            <w:tcW w:w="4471" w:type="dxa"/>
          </w:tcPr>
          <w:p w14:paraId="4936371D" w14:textId="77777777" w:rsidR="00EF4E12" w:rsidRDefault="00477D24" w:rsidP="000733C7">
            <w:pPr>
              <w:pStyle w:val="TableParagraph"/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Directing: Concept and importance</w:t>
            </w:r>
          </w:p>
        </w:tc>
        <w:tc>
          <w:tcPr>
            <w:tcW w:w="4003" w:type="dxa"/>
          </w:tcPr>
          <w:p w14:paraId="3FED3518" w14:textId="77777777" w:rsidR="00EF4E12" w:rsidRDefault="00477D24" w:rsidP="00477D24">
            <w:pPr>
              <w:pStyle w:val="TableParagraph"/>
              <w:numPr>
                <w:ilvl w:val="0"/>
                <w:numId w:val="19"/>
              </w:numPr>
              <w:tabs>
                <w:tab w:val="left" w:pos="777"/>
                <w:tab w:val="left" w:pos="778"/>
              </w:tabs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Describe the concept of</w:t>
            </w:r>
            <w:r>
              <w:rPr>
                <w:spacing w:val="-2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directing.</w:t>
            </w:r>
          </w:p>
          <w:p w14:paraId="0A1AA03B" w14:textId="77777777" w:rsidR="00EF4E12" w:rsidRDefault="00477D24" w:rsidP="00477D24">
            <w:pPr>
              <w:pStyle w:val="TableParagraph"/>
              <w:numPr>
                <w:ilvl w:val="0"/>
                <w:numId w:val="19"/>
              </w:numPr>
              <w:tabs>
                <w:tab w:val="left" w:pos="777"/>
                <w:tab w:val="left" w:pos="778"/>
              </w:tabs>
              <w:spacing w:before="8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Discuss the importance of</w:t>
            </w:r>
            <w:r>
              <w:rPr>
                <w:spacing w:val="-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directing</w:t>
            </w:r>
          </w:p>
        </w:tc>
      </w:tr>
      <w:tr w:rsidR="00EF4E12" w14:paraId="11A6623F" w14:textId="77777777">
        <w:trPr>
          <w:trHeight w:val="503"/>
        </w:trPr>
        <w:tc>
          <w:tcPr>
            <w:tcW w:w="4471" w:type="dxa"/>
          </w:tcPr>
          <w:p w14:paraId="1B16635D" w14:textId="77777777" w:rsidR="00EF4E12" w:rsidRDefault="00477D24" w:rsidP="000733C7">
            <w:pPr>
              <w:pStyle w:val="TableParagraph"/>
              <w:spacing w:before="6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Elements of Directing</w:t>
            </w:r>
          </w:p>
        </w:tc>
        <w:tc>
          <w:tcPr>
            <w:tcW w:w="4003" w:type="dxa"/>
          </w:tcPr>
          <w:p w14:paraId="44EEA114" w14:textId="77777777" w:rsidR="00EF4E12" w:rsidRDefault="00477D24" w:rsidP="00477D24">
            <w:pPr>
              <w:pStyle w:val="TableParagraph"/>
              <w:numPr>
                <w:ilvl w:val="0"/>
                <w:numId w:val="18"/>
              </w:numPr>
              <w:tabs>
                <w:tab w:val="left" w:pos="777"/>
                <w:tab w:val="left" w:pos="778"/>
              </w:tabs>
              <w:spacing w:line="360" w:lineRule="auto"/>
              <w:ind w:right="457"/>
              <w:rPr>
                <w:sz w:val="20"/>
              </w:rPr>
            </w:pPr>
            <w:r>
              <w:rPr>
                <w:w w:val="105"/>
                <w:sz w:val="20"/>
              </w:rPr>
              <w:t>Describe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various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elements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directing</w:t>
            </w:r>
          </w:p>
        </w:tc>
      </w:tr>
      <w:tr w:rsidR="00EF4E12" w14:paraId="2E32D9C7" w14:textId="77777777">
        <w:trPr>
          <w:trHeight w:val="1516"/>
        </w:trPr>
        <w:tc>
          <w:tcPr>
            <w:tcW w:w="4471" w:type="dxa"/>
          </w:tcPr>
          <w:p w14:paraId="3713C688" w14:textId="77777777" w:rsidR="00EF4E12" w:rsidRDefault="00477D24" w:rsidP="000733C7">
            <w:pPr>
              <w:pStyle w:val="TableParagraph"/>
              <w:spacing w:before="6" w:line="360" w:lineRule="auto"/>
              <w:ind w:right="536"/>
              <w:rPr>
                <w:sz w:val="20"/>
              </w:rPr>
            </w:pPr>
            <w:r>
              <w:rPr>
                <w:w w:val="105"/>
                <w:sz w:val="20"/>
              </w:rPr>
              <w:t>Motivation - concept, Maslow’s hierarchy of needs, Financial and non-financial incentives</w:t>
            </w:r>
          </w:p>
        </w:tc>
        <w:tc>
          <w:tcPr>
            <w:tcW w:w="4003" w:type="dxa"/>
          </w:tcPr>
          <w:p w14:paraId="0CB4195D" w14:textId="77777777" w:rsidR="00EF4E12" w:rsidRDefault="00477D24" w:rsidP="00477D24">
            <w:pPr>
              <w:pStyle w:val="TableParagraph"/>
              <w:numPr>
                <w:ilvl w:val="0"/>
                <w:numId w:val="17"/>
              </w:numPr>
              <w:tabs>
                <w:tab w:val="left" w:pos="777"/>
                <w:tab w:val="left" w:pos="778"/>
              </w:tabs>
              <w:spacing w:before="6" w:line="360" w:lineRule="auto"/>
              <w:ind w:right="957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motivation.</w:t>
            </w:r>
          </w:p>
          <w:p w14:paraId="743DC2F9" w14:textId="77777777" w:rsidR="00EF4E12" w:rsidRDefault="00477D24" w:rsidP="00477D24">
            <w:pPr>
              <w:pStyle w:val="TableParagraph"/>
              <w:numPr>
                <w:ilvl w:val="0"/>
                <w:numId w:val="17"/>
              </w:numPr>
              <w:tabs>
                <w:tab w:val="left" w:pos="777"/>
                <w:tab w:val="left" w:pos="778"/>
              </w:tabs>
              <w:spacing w:before="6" w:line="360" w:lineRule="auto"/>
              <w:ind w:right="737"/>
              <w:rPr>
                <w:sz w:val="20"/>
              </w:rPr>
            </w:pPr>
            <w:r>
              <w:rPr>
                <w:w w:val="105"/>
                <w:sz w:val="20"/>
              </w:rPr>
              <w:t>Develop an understanding of Maslow’s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Hierarchy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needs.</w:t>
            </w:r>
          </w:p>
          <w:p w14:paraId="006DC186" w14:textId="77777777" w:rsidR="00EF4E12" w:rsidRDefault="00477D24" w:rsidP="00477D24">
            <w:pPr>
              <w:pStyle w:val="TableParagraph"/>
              <w:numPr>
                <w:ilvl w:val="0"/>
                <w:numId w:val="17"/>
              </w:numPr>
              <w:tabs>
                <w:tab w:val="left" w:pos="777"/>
                <w:tab w:val="left" w:pos="778"/>
              </w:tabs>
              <w:spacing w:before="1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Discuss the various financial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</w:p>
          <w:p w14:paraId="0DA5D6EC" w14:textId="77777777" w:rsidR="00EF4E12" w:rsidRDefault="00477D24" w:rsidP="000733C7">
            <w:pPr>
              <w:pStyle w:val="TableParagraph"/>
              <w:spacing w:before="8" w:line="360" w:lineRule="auto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non-financial incentives.</w:t>
            </w:r>
          </w:p>
        </w:tc>
      </w:tr>
      <w:tr w:rsidR="00EF4E12" w14:paraId="102CA3E5" w14:textId="77777777">
        <w:trPr>
          <w:trHeight w:val="1010"/>
        </w:trPr>
        <w:tc>
          <w:tcPr>
            <w:tcW w:w="4471" w:type="dxa"/>
          </w:tcPr>
          <w:p w14:paraId="6FD9758E" w14:textId="77777777" w:rsidR="00EF4E12" w:rsidRDefault="00477D24" w:rsidP="000733C7">
            <w:pPr>
              <w:pStyle w:val="TableParagraph"/>
              <w:spacing w:before="1" w:line="360" w:lineRule="auto"/>
              <w:ind w:right="659"/>
              <w:rPr>
                <w:sz w:val="20"/>
              </w:rPr>
            </w:pPr>
            <w:r>
              <w:rPr>
                <w:w w:val="105"/>
                <w:sz w:val="20"/>
              </w:rPr>
              <w:t>Leadership - concept, styles - authoritative, democratic and laissez faire</w:t>
            </w:r>
          </w:p>
        </w:tc>
        <w:tc>
          <w:tcPr>
            <w:tcW w:w="4003" w:type="dxa"/>
          </w:tcPr>
          <w:p w14:paraId="047FAB02" w14:textId="77777777" w:rsidR="00EF4E12" w:rsidRDefault="00477D24" w:rsidP="00477D24">
            <w:pPr>
              <w:pStyle w:val="TableParagraph"/>
              <w:numPr>
                <w:ilvl w:val="0"/>
                <w:numId w:val="16"/>
              </w:numPr>
              <w:tabs>
                <w:tab w:val="left" w:pos="777"/>
                <w:tab w:val="left" w:pos="778"/>
              </w:tabs>
              <w:spacing w:before="1" w:line="360" w:lineRule="auto"/>
              <w:ind w:right="957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leadership.</w:t>
            </w:r>
          </w:p>
          <w:p w14:paraId="30D02280" w14:textId="77777777" w:rsidR="00EF4E12" w:rsidRDefault="00477D24" w:rsidP="00477D24">
            <w:pPr>
              <w:pStyle w:val="TableParagraph"/>
              <w:numPr>
                <w:ilvl w:val="0"/>
                <w:numId w:val="16"/>
              </w:numPr>
              <w:tabs>
                <w:tab w:val="left" w:pos="777"/>
                <w:tab w:val="left" w:pos="778"/>
              </w:tabs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Understand the various styles</w:t>
            </w:r>
            <w:r>
              <w:rPr>
                <w:spacing w:val="-2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</w:p>
          <w:p w14:paraId="3BC859DF" w14:textId="77777777" w:rsidR="00EF4E12" w:rsidRDefault="00477D24" w:rsidP="000733C7">
            <w:pPr>
              <w:pStyle w:val="TableParagraph"/>
              <w:spacing w:before="8" w:line="360" w:lineRule="auto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leadership.</w:t>
            </w:r>
          </w:p>
        </w:tc>
      </w:tr>
      <w:tr w:rsidR="00EF4E12" w14:paraId="69558149" w14:textId="77777777">
        <w:trPr>
          <w:trHeight w:val="1008"/>
        </w:trPr>
        <w:tc>
          <w:tcPr>
            <w:tcW w:w="4471" w:type="dxa"/>
          </w:tcPr>
          <w:p w14:paraId="1B98408A" w14:textId="77777777" w:rsidR="00EF4E12" w:rsidRDefault="00477D24" w:rsidP="000733C7">
            <w:pPr>
              <w:pStyle w:val="TableParagraph"/>
              <w:spacing w:before="1" w:line="360" w:lineRule="auto"/>
              <w:ind w:right="338"/>
              <w:rPr>
                <w:sz w:val="20"/>
              </w:rPr>
            </w:pPr>
            <w:r>
              <w:rPr>
                <w:w w:val="105"/>
                <w:sz w:val="20"/>
              </w:rPr>
              <w:t>Communication - concept, formal and informal communication;</w:t>
            </w:r>
          </w:p>
        </w:tc>
        <w:tc>
          <w:tcPr>
            <w:tcW w:w="4003" w:type="dxa"/>
          </w:tcPr>
          <w:p w14:paraId="3AF0B863" w14:textId="77777777" w:rsidR="00EF4E12" w:rsidRDefault="00477D24" w:rsidP="00477D24">
            <w:pPr>
              <w:pStyle w:val="TableParagraph"/>
              <w:numPr>
                <w:ilvl w:val="0"/>
                <w:numId w:val="15"/>
              </w:numPr>
              <w:tabs>
                <w:tab w:val="left" w:pos="777"/>
                <w:tab w:val="left" w:pos="778"/>
              </w:tabs>
              <w:spacing w:before="1" w:line="360" w:lineRule="auto"/>
              <w:ind w:right="957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 communication</w:t>
            </w:r>
          </w:p>
          <w:p w14:paraId="3FDE8807" w14:textId="77777777" w:rsidR="00EF4E12" w:rsidRDefault="00477D24" w:rsidP="00477D24">
            <w:pPr>
              <w:pStyle w:val="TableParagraph"/>
              <w:numPr>
                <w:ilvl w:val="0"/>
                <w:numId w:val="15"/>
              </w:numPr>
              <w:tabs>
                <w:tab w:val="left" w:pos="777"/>
                <w:tab w:val="left" w:pos="778"/>
              </w:tabs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Discuss the concept of formal</w:t>
            </w:r>
            <w:r>
              <w:rPr>
                <w:spacing w:val="-2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</w:p>
          <w:p w14:paraId="57155B1E" w14:textId="77777777" w:rsidR="00EF4E12" w:rsidRDefault="00477D24" w:rsidP="000733C7">
            <w:pPr>
              <w:pStyle w:val="TableParagraph"/>
              <w:spacing w:before="8" w:line="360" w:lineRule="auto"/>
              <w:ind w:left="777"/>
              <w:rPr>
                <w:sz w:val="20"/>
              </w:rPr>
            </w:pPr>
            <w:r>
              <w:rPr>
                <w:w w:val="105"/>
                <w:sz w:val="20"/>
              </w:rPr>
              <w:t>informal communication.</w:t>
            </w:r>
          </w:p>
        </w:tc>
      </w:tr>
    </w:tbl>
    <w:p w14:paraId="104DC33C" w14:textId="77777777" w:rsidR="00EF4E12" w:rsidRDefault="00EF4E12">
      <w:pPr>
        <w:pStyle w:val="BodyText"/>
        <w:spacing w:before="0"/>
        <w:rPr>
          <w:rFonts w:ascii="Carlito"/>
          <w:b/>
        </w:rPr>
      </w:pPr>
    </w:p>
    <w:p w14:paraId="124795FD" w14:textId="77777777" w:rsidR="00EF4E12" w:rsidRDefault="00EF4E12">
      <w:pPr>
        <w:pStyle w:val="BodyText"/>
        <w:spacing w:before="11"/>
        <w:rPr>
          <w:rFonts w:ascii="Carlito"/>
          <w:b/>
          <w:sz w:val="14"/>
        </w:rPr>
      </w:pPr>
    </w:p>
    <w:p w14:paraId="5F51BF6F" w14:textId="77777777" w:rsidR="00EF4E12" w:rsidRDefault="00477D24">
      <w:pPr>
        <w:ind w:left="437"/>
        <w:rPr>
          <w:rFonts w:ascii="Carlito"/>
          <w:b/>
          <w:sz w:val="20"/>
        </w:rPr>
      </w:pPr>
      <w:r>
        <w:rPr>
          <w:rFonts w:ascii="Carlito"/>
          <w:b/>
          <w:w w:val="105"/>
          <w:sz w:val="20"/>
        </w:rPr>
        <w:t>Unit 8: Controlling</w:t>
      </w:r>
    </w:p>
    <w:p w14:paraId="5E29EBD3" w14:textId="77777777" w:rsidR="00EF4E12" w:rsidRDefault="00EF4E12">
      <w:pPr>
        <w:pStyle w:val="BodyText"/>
        <w:spacing w:before="3"/>
        <w:rPr>
          <w:rFonts w:ascii="Carlito"/>
          <w:b/>
          <w:sz w:val="14"/>
        </w:rPr>
      </w:pP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62"/>
        <w:gridCol w:w="4752"/>
      </w:tblGrid>
      <w:tr w:rsidR="00EF4E12" w14:paraId="23BB9359" w14:textId="77777777">
        <w:trPr>
          <w:trHeight w:val="503"/>
        </w:trPr>
        <w:tc>
          <w:tcPr>
            <w:tcW w:w="3362" w:type="dxa"/>
          </w:tcPr>
          <w:p w14:paraId="0948EA14" w14:textId="77777777" w:rsidR="00EF4E12" w:rsidRDefault="00477D24" w:rsidP="000733C7">
            <w:pPr>
              <w:pStyle w:val="TableParagraph"/>
              <w:spacing w:before="6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Controlling - Concept and importance</w:t>
            </w:r>
          </w:p>
        </w:tc>
        <w:tc>
          <w:tcPr>
            <w:tcW w:w="4752" w:type="dxa"/>
          </w:tcPr>
          <w:p w14:paraId="4D48AE5F" w14:textId="77777777" w:rsidR="00EF4E12" w:rsidRDefault="00477D24" w:rsidP="00477D24">
            <w:pPr>
              <w:pStyle w:val="TableParagraph"/>
              <w:numPr>
                <w:ilvl w:val="0"/>
                <w:numId w:val="14"/>
              </w:numPr>
              <w:tabs>
                <w:tab w:val="left" w:pos="780"/>
                <w:tab w:val="left" w:pos="781"/>
              </w:tabs>
              <w:spacing w:before="6"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Understand the concept of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controlling.</w:t>
            </w:r>
          </w:p>
          <w:p w14:paraId="785659AF" w14:textId="77777777" w:rsidR="00EF4E12" w:rsidRDefault="00477D24" w:rsidP="00477D24">
            <w:pPr>
              <w:pStyle w:val="TableParagraph"/>
              <w:numPr>
                <w:ilvl w:val="0"/>
                <w:numId w:val="14"/>
              </w:numPr>
              <w:tabs>
                <w:tab w:val="left" w:pos="780"/>
                <w:tab w:val="left" w:pos="781"/>
              </w:tabs>
              <w:spacing w:before="5"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Explain the importance of</w:t>
            </w:r>
            <w:r>
              <w:rPr>
                <w:spacing w:val="-1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controlling.</w:t>
            </w:r>
          </w:p>
        </w:tc>
      </w:tr>
      <w:tr w:rsidR="00EF4E12" w14:paraId="5B969A01" w14:textId="77777777">
        <w:trPr>
          <w:trHeight w:val="253"/>
        </w:trPr>
        <w:tc>
          <w:tcPr>
            <w:tcW w:w="3362" w:type="dxa"/>
          </w:tcPr>
          <w:p w14:paraId="6E109213" w14:textId="77777777" w:rsidR="00EF4E12" w:rsidRDefault="00477D24" w:rsidP="000733C7">
            <w:pPr>
              <w:pStyle w:val="TableParagraph"/>
              <w:spacing w:before="6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Steps in process of controlling</w:t>
            </w:r>
          </w:p>
        </w:tc>
        <w:tc>
          <w:tcPr>
            <w:tcW w:w="4752" w:type="dxa"/>
          </w:tcPr>
          <w:p w14:paraId="0CC0CD74" w14:textId="77777777" w:rsidR="00EF4E12" w:rsidRDefault="00477D24" w:rsidP="00477D24">
            <w:pPr>
              <w:pStyle w:val="TableParagraph"/>
              <w:numPr>
                <w:ilvl w:val="0"/>
                <w:numId w:val="13"/>
              </w:numPr>
              <w:tabs>
                <w:tab w:val="left" w:pos="780"/>
                <w:tab w:val="left" w:pos="781"/>
              </w:tabs>
              <w:spacing w:before="6"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steps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process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controlling.</w:t>
            </w:r>
          </w:p>
        </w:tc>
      </w:tr>
    </w:tbl>
    <w:p w14:paraId="3B9F016A" w14:textId="0E1D45CD" w:rsidR="00EF4E12" w:rsidRDefault="00EF4E12">
      <w:pPr>
        <w:pStyle w:val="BodyText"/>
        <w:spacing w:before="6"/>
        <w:rPr>
          <w:rFonts w:ascii="Carlito"/>
          <w:b/>
          <w:sz w:val="22"/>
        </w:rPr>
      </w:pPr>
    </w:p>
    <w:p w14:paraId="140B78C1" w14:textId="259BD1AA" w:rsidR="006F2B26" w:rsidRDefault="006F2B26">
      <w:pPr>
        <w:pStyle w:val="BodyText"/>
        <w:spacing w:before="6"/>
        <w:rPr>
          <w:rFonts w:ascii="Carlito"/>
          <w:b/>
          <w:sz w:val="22"/>
        </w:rPr>
      </w:pPr>
    </w:p>
    <w:p w14:paraId="65C72CAA" w14:textId="250961A8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3F43315" w14:textId="7A58B0A6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377DD29B" w14:textId="71055959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541B1C0" w14:textId="744D0DDB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4B19752E" w14:textId="2AB151D6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6F9D3656" w14:textId="7D3A78E6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473D12E7" w14:textId="0D0B11CC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CB66578" w14:textId="7C5FACCB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D74DFDA" w14:textId="07BCB4FF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6D78456B" w14:textId="3A0C0F36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BB04F79" w14:textId="35E5D263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4CC4FC80" w14:textId="3C17A0DA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182A9AD" w14:textId="3CB453EC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6D046B29" w14:textId="5D8FE959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74F7D312" w14:textId="77777777" w:rsidR="000733C7" w:rsidRDefault="000733C7">
      <w:pPr>
        <w:pStyle w:val="BodyText"/>
        <w:spacing w:before="6"/>
        <w:rPr>
          <w:rFonts w:ascii="Carlito"/>
          <w:b/>
          <w:sz w:val="22"/>
        </w:rPr>
      </w:pPr>
    </w:p>
    <w:p w14:paraId="66FEE4CA" w14:textId="6AF307FA" w:rsidR="006F2B26" w:rsidRPr="006F2B26" w:rsidRDefault="000733C7" w:rsidP="000733C7">
      <w:pPr>
        <w:spacing w:line="480" w:lineRule="auto"/>
      </w:pPr>
      <w:r>
        <w:lastRenderedPageBreak/>
        <w:tab/>
      </w:r>
      <w:r>
        <w:tab/>
      </w:r>
      <w:r>
        <w:tab/>
      </w:r>
      <w:r w:rsidR="00477D24" w:rsidRPr="006F2B26">
        <w:t>Part B: Business Finance and Marketing</w:t>
      </w:r>
    </w:p>
    <w:p w14:paraId="5E060C4F" w14:textId="17244F32" w:rsidR="00EF4E12" w:rsidRDefault="00477D24" w:rsidP="000733C7">
      <w:pPr>
        <w:spacing w:line="480" w:lineRule="auto"/>
        <w:ind w:left="391" w:right="6316"/>
        <w:rPr>
          <w:rFonts w:ascii="Carlito"/>
          <w:b/>
          <w:sz w:val="20"/>
        </w:rPr>
      </w:pPr>
      <w:r>
        <w:rPr>
          <w:rFonts w:ascii="Carlito"/>
          <w:b/>
          <w:w w:val="105"/>
          <w:sz w:val="20"/>
        </w:rPr>
        <w:t>Unit 9: Financial Management</w:t>
      </w: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7"/>
        <w:gridCol w:w="4708"/>
      </w:tblGrid>
      <w:tr w:rsidR="00EF4E12" w14:paraId="3E263710" w14:textId="77777777">
        <w:trPr>
          <w:trHeight w:val="1516"/>
        </w:trPr>
        <w:tc>
          <w:tcPr>
            <w:tcW w:w="3767" w:type="dxa"/>
          </w:tcPr>
          <w:p w14:paraId="29131382" w14:textId="77777777" w:rsidR="00EF4E12" w:rsidRDefault="00477D24" w:rsidP="000733C7">
            <w:pPr>
              <w:pStyle w:val="TableParagraph"/>
              <w:spacing w:line="360" w:lineRule="auto"/>
              <w:ind w:right="74"/>
              <w:rPr>
                <w:sz w:val="20"/>
              </w:rPr>
            </w:pPr>
            <w:r>
              <w:rPr>
                <w:w w:val="105"/>
                <w:sz w:val="20"/>
              </w:rPr>
              <w:t>Financial Management: Concept, role and objectives</w:t>
            </w:r>
          </w:p>
        </w:tc>
        <w:tc>
          <w:tcPr>
            <w:tcW w:w="4708" w:type="dxa"/>
          </w:tcPr>
          <w:p w14:paraId="5BE02FC7" w14:textId="77777777" w:rsidR="00EF4E12" w:rsidRDefault="00477D24" w:rsidP="00477D24">
            <w:pPr>
              <w:pStyle w:val="TableParagraph"/>
              <w:numPr>
                <w:ilvl w:val="0"/>
                <w:numId w:val="12"/>
              </w:numPr>
              <w:tabs>
                <w:tab w:val="left" w:pos="778"/>
                <w:tab w:val="left" w:pos="779"/>
              </w:tabs>
              <w:spacing w:line="360" w:lineRule="auto"/>
              <w:ind w:right="909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 management.</w:t>
            </w:r>
          </w:p>
          <w:p w14:paraId="4295BF0F" w14:textId="77777777" w:rsidR="00EF4E12" w:rsidRDefault="00477D24" w:rsidP="00477D24">
            <w:pPr>
              <w:pStyle w:val="TableParagraph"/>
              <w:numPr>
                <w:ilvl w:val="0"/>
                <w:numId w:val="12"/>
              </w:numPr>
              <w:tabs>
                <w:tab w:val="left" w:pos="778"/>
                <w:tab w:val="left" w:pos="779"/>
              </w:tabs>
              <w:spacing w:before="1" w:line="360" w:lineRule="auto"/>
              <w:ind w:right="273"/>
              <w:rPr>
                <w:sz w:val="20"/>
              </w:rPr>
            </w:pPr>
            <w:r>
              <w:rPr>
                <w:w w:val="105"/>
                <w:sz w:val="20"/>
              </w:rPr>
              <w:t>Explain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role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management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 an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proofErr w:type="spellStart"/>
            <w:r>
              <w:rPr>
                <w:w w:val="105"/>
                <w:sz w:val="20"/>
              </w:rPr>
              <w:t>organisation</w:t>
            </w:r>
            <w:proofErr w:type="spellEnd"/>
            <w:r>
              <w:rPr>
                <w:w w:val="105"/>
                <w:sz w:val="20"/>
              </w:rPr>
              <w:t>.</w:t>
            </w:r>
          </w:p>
          <w:p w14:paraId="05CF6D28" w14:textId="77777777" w:rsidR="00EF4E12" w:rsidRDefault="00477D24" w:rsidP="00477D24">
            <w:pPr>
              <w:pStyle w:val="TableParagraph"/>
              <w:numPr>
                <w:ilvl w:val="0"/>
                <w:numId w:val="12"/>
              </w:numPr>
              <w:tabs>
                <w:tab w:val="left" w:pos="778"/>
                <w:tab w:val="left" w:pos="779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Discuss the objectives 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</w:t>
            </w:r>
          </w:p>
          <w:p w14:paraId="019B4EAF" w14:textId="77777777" w:rsidR="00EF4E12" w:rsidRDefault="00477D24" w:rsidP="000733C7">
            <w:pPr>
              <w:pStyle w:val="TableParagraph"/>
              <w:spacing w:before="8" w:line="360" w:lineRule="auto"/>
              <w:ind w:left="778"/>
              <w:rPr>
                <w:sz w:val="20"/>
              </w:rPr>
            </w:pPr>
            <w:r>
              <w:rPr>
                <w:w w:val="105"/>
                <w:sz w:val="20"/>
              </w:rPr>
              <w:t>management</w:t>
            </w:r>
          </w:p>
        </w:tc>
      </w:tr>
      <w:tr w:rsidR="00EF4E12" w14:paraId="2639F58C" w14:textId="77777777">
        <w:trPr>
          <w:trHeight w:val="755"/>
        </w:trPr>
        <w:tc>
          <w:tcPr>
            <w:tcW w:w="3767" w:type="dxa"/>
          </w:tcPr>
          <w:p w14:paraId="5B1B3016" w14:textId="77777777" w:rsidR="00EF4E12" w:rsidRDefault="00477D24" w:rsidP="000733C7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Financial decisions: investment, financing</w:t>
            </w:r>
          </w:p>
          <w:p w14:paraId="3D10A80A" w14:textId="77777777" w:rsidR="00EF4E12" w:rsidRDefault="00477D24" w:rsidP="000733C7">
            <w:pPr>
              <w:pStyle w:val="TableParagraph"/>
              <w:spacing w:before="4" w:line="360" w:lineRule="auto"/>
              <w:ind w:right="661"/>
              <w:rPr>
                <w:sz w:val="20"/>
              </w:rPr>
            </w:pPr>
            <w:r>
              <w:rPr>
                <w:w w:val="105"/>
                <w:sz w:val="20"/>
              </w:rPr>
              <w:t>and dividend- Meaning and factors affecting</w:t>
            </w:r>
          </w:p>
        </w:tc>
        <w:tc>
          <w:tcPr>
            <w:tcW w:w="4708" w:type="dxa"/>
          </w:tcPr>
          <w:p w14:paraId="430B5EA0" w14:textId="77777777" w:rsidR="00EF4E12" w:rsidRDefault="00477D24" w:rsidP="00477D24">
            <w:pPr>
              <w:pStyle w:val="TableParagraph"/>
              <w:numPr>
                <w:ilvl w:val="0"/>
                <w:numId w:val="11"/>
              </w:numPr>
              <w:tabs>
                <w:tab w:val="left" w:pos="778"/>
                <w:tab w:val="left" w:pos="779"/>
              </w:tabs>
              <w:spacing w:line="360" w:lineRule="auto"/>
              <w:ind w:right="213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three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decisions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 factors affecting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them.</w:t>
            </w:r>
          </w:p>
        </w:tc>
      </w:tr>
      <w:tr w:rsidR="00EF4E12" w14:paraId="41EA5731" w14:textId="77777777">
        <w:trPr>
          <w:trHeight w:val="504"/>
        </w:trPr>
        <w:tc>
          <w:tcPr>
            <w:tcW w:w="3767" w:type="dxa"/>
          </w:tcPr>
          <w:p w14:paraId="188DB209" w14:textId="77777777" w:rsidR="00EF4E12" w:rsidRDefault="00477D24" w:rsidP="000733C7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Financial Planning - concept and</w:t>
            </w:r>
          </w:p>
          <w:p w14:paraId="0EF3C343" w14:textId="77777777" w:rsidR="00EF4E12" w:rsidRDefault="00477D24" w:rsidP="000733C7">
            <w:pPr>
              <w:pStyle w:val="TableParagraph"/>
              <w:spacing w:before="8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importance</w:t>
            </w:r>
          </w:p>
        </w:tc>
        <w:tc>
          <w:tcPr>
            <w:tcW w:w="4708" w:type="dxa"/>
          </w:tcPr>
          <w:p w14:paraId="38969976" w14:textId="77777777" w:rsidR="00EF4E12" w:rsidRDefault="00477D24" w:rsidP="00477D24">
            <w:pPr>
              <w:pStyle w:val="TableParagraph"/>
              <w:numPr>
                <w:ilvl w:val="0"/>
                <w:numId w:val="10"/>
              </w:numPr>
              <w:tabs>
                <w:tab w:val="left" w:pos="778"/>
                <w:tab w:val="left" w:pos="779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Describe</w:t>
            </w:r>
            <w:r>
              <w:rPr>
                <w:spacing w:val="-1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planning.</w:t>
            </w:r>
          </w:p>
          <w:p w14:paraId="048A1F95" w14:textId="77777777" w:rsidR="00EF4E12" w:rsidRDefault="00477D24" w:rsidP="00477D24">
            <w:pPr>
              <w:pStyle w:val="TableParagraph"/>
              <w:numPr>
                <w:ilvl w:val="0"/>
                <w:numId w:val="10"/>
              </w:numPr>
              <w:tabs>
                <w:tab w:val="left" w:pos="778"/>
                <w:tab w:val="left" w:pos="779"/>
              </w:tabs>
              <w:spacing w:before="8"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Explain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importance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planning.</w:t>
            </w:r>
          </w:p>
        </w:tc>
      </w:tr>
      <w:tr w:rsidR="00EF4E12" w14:paraId="0582C2C9" w14:textId="77777777">
        <w:trPr>
          <w:trHeight w:val="1007"/>
        </w:trPr>
        <w:tc>
          <w:tcPr>
            <w:tcW w:w="3767" w:type="dxa"/>
          </w:tcPr>
          <w:p w14:paraId="561FD841" w14:textId="77777777" w:rsidR="00EF4E12" w:rsidRDefault="00477D24" w:rsidP="000733C7">
            <w:pPr>
              <w:pStyle w:val="TableParagraph"/>
              <w:spacing w:line="360" w:lineRule="auto"/>
              <w:ind w:right="312"/>
              <w:rPr>
                <w:sz w:val="20"/>
              </w:rPr>
            </w:pPr>
            <w:r>
              <w:rPr>
                <w:w w:val="105"/>
                <w:sz w:val="20"/>
              </w:rPr>
              <w:t>Capital Structure – concept and factors affecting capital structure</w:t>
            </w:r>
          </w:p>
        </w:tc>
        <w:tc>
          <w:tcPr>
            <w:tcW w:w="4708" w:type="dxa"/>
          </w:tcPr>
          <w:p w14:paraId="1EB80D35" w14:textId="77777777" w:rsidR="00EF4E12" w:rsidRDefault="00477D24" w:rsidP="00477D24">
            <w:pPr>
              <w:pStyle w:val="TableParagraph"/>
              <w:numPr>
                <w:ilvl w:val="0"/>
                <w:numId w:val="9"/>
              </w:numPr>
              <w:tabs>
                <w:tab w:val="left" w:pos="778"/>
                <w:tab w:val="left" w:pos="779"/>
              </w:tabs>
              <w:spacing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capital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structure.</w:t>
            </w:r>
          </w:p>
          <w:p w14:paraId="15DF6AB2" w14:textId="77777777" w:rsidR="00EF4E12" w:rsidRDefault="00477D24" w:rsidP="00477D24">
            <w:pPr>
              <w:pStyle w:val="TableParagraph"/>
              <w:numPr>
                <w:ilvl w:val="0"/>
                <w:numId w:val="9"/>
              </w:numPr>
              <w:tabs>
                <w:tab w:val="left" w:pos="778"/>
                <w:tab w:val="left" w:pos="779"/>
              </w:tabs>
              <w:spacing w:before="10"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Describe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factors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determining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choice</w:t>
            </w:r>
          </w:p>
          <w:p w14:paraId="370CEA3C" w14:textId="77777777" w:rsidR="00EF4E12" w:rsidRDefault="00477D24" w:rsidP="000733C7">
            <w:pPr>
              <w:pStyle w:val="TableParagraph"/>
              <w:spacing w:before="2" w:line="360" w:lineRule="auto"/>
              <w:ind w:left="778" w:right="591"/>
              <w:rPr>
                <w:sz w:val="20"/>
              </w:rPr>
            </w:pPr>
            <w:r>
              <w:rPr>
                <w:w w:val="105"/>
                <w:sz w:val="20"/>
              </w:rPr>
              <w:t>of an appropriate capital structure of a company.</w:t>
            </w:r>
          </w:p>
        </w:tc>
      </w:tr>
      <w:tr w:rsidR="00EF4E12" w14:paraId="1D4A4E51" w14:textId="77777777">
        <w:trPr>
          <w:trHeight w:val="1010"/>
        </w:trPr>
        <w:tc>
          <w:tcPr>
            <w:tcW w:w="3767" w:type="dxa"/>
          </w:tcPr>
          <w:p w14:paraId="04775B56" w14:textId="77777777" w:rsidR="00EF4E12" w:rsidRDefault="00477D24" w:rsidP="000733C7">
            <w:pPr>
              <w:pStyle w:val="TableParagraph"/>
              <w:spacing w:before="1" w:line="360" w:lineRule="auto"/>
              <w:ind w:right="174"/>
              <w:rPr>
                <w:sz w:val="20"/>
              </w:rPr>
            </w:pPr>
            <w:r>
              <w:rPr>
                <w:w w:val="105"/>
                <w:sz w:val="20"/>
              </w:rPr>
              <w:t>Fixed and Working Capital - Concept and factors affecting their requirements</w:t>
            </w:r>
          </w:p>
        </w:tc>
        <w:tc>
          <w:tcPr>
            <w:tcW w:w="4708" w:type="dxa"/>
          </w:tcPr>
          <w:p w14:paraId="71F79C33" w14:textId="77777777" w:rsidR="00EF4E12" w:rsidRDefault="00477D24" w:rsidP="00477D24">
            <w:pPr>
              <w:pStyle w:val="TableParagraph"/>
              <w:numPr>
                <w:ilvl w:val="0"/>
                <w:numId w:val="8"/>
              </w:numPr>
              <w:tabs>
                <w:tab w:val="left" w:pos="778"/>
                <w:tab w:val="left" w:pos="779"/>
              </w:tabs>
              <w:spacing w:before="1" w:line="360" w:lineRule="auto"/>
              <w:ind w:right="121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fixed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working capital.</w:t>
            </w:r>
          </w:p>
          <w:p w14:paraId="433045F1" w14:textId="77777777" w:rsidR="00EF4E12" w:rsidRDefault="00477D24" w:rsidP="00477D24">
            <w:pPr>
              <w:pStyle w:val="TableParagraph"/>
              <w:numPr>
                <w:ilvl w:val="0"/>
                <w:numId w:val="8"/>
              </w:numPr>
              <w:tabs>
                <w:tab w:val="left" w:pos="778"/>
                <w:tab w:val="left" w:pos="779"/>
              </w:tabs>
              <w:spacing w:before="1" w:line="360" w:lineRule="auto"/>
              <w:ind w:hanging="340"/>
              <w:rPr>
                <w:sz w:val="20"/>
              </w:rPr>
            </w:pPr>
            <w:r>
              <w:rPr>
                <w:w w:val="105"/>
                <w:sz w:val="20"/>
              </w:rPr>
              <w:t>Describe the factors determining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</w:p>
          <w:p w14:paraId="2DF7FA4E" w14:textId="77777777" w:rsidR="00EF4E12" w:rsidRDefault="00477D24" w:rsidP="000733C7">
            <w:pPr>
              <w:pStyle w:val="TableParagraph"/>
              <w:spacing w:before="8" w:line="360" w:lineRule="auto"/>
              <w:ind w:left="778"/>
              <w:rPr>
                <w:sz w:val="20"/>
              </w:rPr>
            </w:pPr>
            <w:r>
              <w:rPr>
                <w:w w:val="105"/>
                <w:sz w:val="20"/>
              </w:rPr>
              <w:t>requirements of fixed and working capital.</w:t>
            </w:r>
          </w:p>
        </w:tc>
      </w:tr>
    </w:tbl>
    <w:p w14:paraId="46AB33F2" w14:textId="77777777" w:rsidR="00EF4E12" w:rsidRDefault="00EF4E12">
      <w:pPr>
        <w:spacing w:line="232" w:lineRule="exact"/>
        <w:rPr>
          <w:sz w:val="20"/>
        </w:rPr>
        <w:sectPr w:rsidR="00EF4E12">
          <w:pgSz w:w="12240" w:h="15840"/>
          <w:pgMar w:top="1320" w:right="600" w:bottom="280" w:left="1480" w:header="720" w:footer="720" w:gutter="0"/>
          <w:cols w:space="720"/>
        </w:sectPr>
      </w:pPr>
    </w:p>
    <w:p w14:paraId="30F49F6F" w14:textId="77777777" w:rsidR="00EF4E12" w:rsidRDefault="00477D24">
      <w:pPr>
        <w:spacing w:before="37"/>
        <w:ind w:left="391"/>
        <w:rPr>
          <w:rFonts w:ascii="Carlito"/>
          <w:b/>
          <w:sz w:val="20"/>
        </w:rPr>
      </w:pPr>
      <w:r>
        <w:rPr>
          <w:rFonts w:ascii="Carlito"/>
          <w:b/>
          <w:w w:val="105"/>
          <w:sz w:val="20"/>
        </w:rPr>
        <w:lastRenderedPageBreak/>
        <w:t>Unit 10: Financial Markets</w:t>
      </w:r>
    </w:p>
    <w:p w14:paraId="33953AF8" w14:textId="77777777" w:rsidR="00EF4E12" w:rsidRDefault="00EF4E12">
      <w:pPr>
        <w:pStyle w:val="BodyText"/>
        <w:spacing w:before="3" w:after="1"/>
        <w:rPr>
          <w:rFonts w:ascii="Carlito"/>
          <w:b/>
          <w:sz w:val="14"/>
        </w:rPr>
      </w:pP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7"/>
        <w:gridCol w:w="5114"/>
      </w:tblGrid>
      <w:tr w:rsidR="00EF4E12" w14:paraId="584C9AE6" w14:textId="77777777" w:rsidTr="000733C7">
        <w:trPr>
          <w:trHeight w:val="1528"/>
        </w:trPr>
        <w:tc>
          <w:tcPr>
            <w:tcW w:w="4167" w:type="dxa"/>
          </w:tcPr>
          <w:p w14:paraId="7F04072B" w14:textId="77777777" w:rsidR="00EF4E12" w:rsidRDefault="00477D24" w:rsidP="000733C7">
            <w:pPr>
              <w:pStyle w:val="TableParagraph"/>
              <w:spacing w:before="3" w:line="360" w:lineRule="auto"/>
              <w:ind w:right="63"/>
              <w:rPr>
                <w:sz w:val="20"/>
              </w:rPr>
            </w:pPr>
            <w:r>
              <w:rPr>
                <w:w w:val="105"/>
                <w:sz w:val="20"/>
              </w:rPr>
              <w:t>Financial Markets: Concept, Functions and types</w:t>
            </w:r>
          </w:p>
        </w:tc>
        <w:tc>
          <w:tcPr>
            <w:tcW w:w="5114" w:type="dxa"/>
          </w:tcPr>
          <w:p w14:paraId="5893FCF9" w14:textId="77777777" w:rsidR="00EF4E12" w:rsidRDefault="00477D24" w:rsidP="00477D24">
            <w:pPr>
              <w:pStyle w:val="TableParagraph"/>
              <w:numPr>
                <w:ilvl w:val="0"/>
                <w:numId w:val="7"/>
              </w:numPr>
              <w:tabs>
                <w:tab w:val="left" w:pos="778"/>
                <w:tab w:val="left" w:pos="779"/>
              </w:tabs>
              <w:spacing w:before="3" w:line="360" w:lineRule="auto"/>
              <w:ind w:right="542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 market.</w:t>
            </w:r>
          </w:p>
          <w:p w14:paraId="405CBC24" w14:textId="77777777" w:rsidR="00EF4E12" w:rsidRDefault="00477D24" w:rsidP="00477D24">
            <w:pPr>
              <w:pStyle w:val="TableParagraph"/>
              <w:numPr>
                <w:ilvl w:val="0"/>
                <w:numId w:val="7"/>
              </w:numPr>
              <w:tabs>
                <w:tab w:val="left" w:pos="778"/>
                <w:tab w:val="left" w:pos="779"/>
              </w:tabs>
              <w:spacing w:before="2" w:line="360" w:lineRule="auto"/>
              <w:ind w:right="821"/>
              <w:rPr>
                <w:sz w:val="20"/>
              </w:rPr>
            </w:pPr>
            <w:r>
              <w:rPr>
                <w:w w:val="105"/>
                <w:sz w:val="20"/>
              </w:rPr>
              <w:t>Explain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functions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financial market.</w:t>
            </w:r>
          </w:p>
          <w:p w14:paraId="40AA8932" w14:textId="77777777" w:rsidR="00EF4E12" w:rsidRDefault="00477D24" w:rsidP="00477D24">
            <w:pPr>
              <w:pStyle w:val="TableParagraph"/>
              <w:numPr>
                <w:ilvl w:val="0"/>
                <w:numId w:val="7"/>
              </w:numPr>
              <w:tabs>
                <w:tab w:val="left" w:pos="778"/>
                <w:tab w:val="left" w:pos="779"/>
              </w:tabs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Understand capital market and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money</w:t>
            </w:r>
          </w:p>
          <w:p w14:paraId="695E0E04" w14:textId="77777777" w:rsidR="00EF4E12" w:rsidRDefault="00477D24" w:rsidP="000733C7">
            <w:pPr>
              <w:pStyle w:val="TableParagraph"/>
              <w:spacing w:before="8" w:line="360" w:lineRule="auto"/>
              <w:ind w:left="778"/>
              <w:rPr>
                <w:sz w:val="20"/>
              </w:rPr>
            </w:pPr>
            <w:r>
              <w:rPr>
                <w:w w:val="105"/>
                <w:sz w:val="20"/>
              </w:rPr>
              <w:t>market as types of financial markets.</w:t>
            </w:r>
          </w:p>
        </w:tc>
      </w:tr>
      <w:tr w:rsidR="00EF4E12" w14:paraId="22E38E74" w14:textId="77777777" w:rsidTr="000733C7">
        <w:trPr>
          <w:trHeight w:val="1019"/>
        </w:trPr>
        <w:tc>
          <w:tcPr>
            <w:tcW w:w="4167" w:type="dxa"/>
          </w:tcPr>
          <w:p w14:paraId="0DDF5588" w14:textId="77777777" w:rsidR="00EF4E12" w:rsidRDefault="00477D24" w:rsidP="000733C7">
            <w:pPr>
              <w:pStyle w:val="TableParagraph"/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Money market and its instruments</w:t>
            </w:r>
          </w:p>
        </w:tc>
        <w:tc>
          <w:tcPr>
            <w:tcW w:w="5114" w:type="dxa"/>
          </w:tcPr>
          <w:p w14:paraId="4BE0EC11" w14:textId="77777777" w:rsidR="00EF4E12" w:rsidRDefault="00477D24" w:rsidP="00477D24">
            <w:pPr>
              <w:pStyle w:val="TableParagraph"/>
              <w:numPr>
                <w:ilvl w:val="0"/>
                <w:numId w:val="6"/>
              </w:numPr>
              <w:tabs>
                <w:tab w:val="left" w:pos="778"/>
                <w:tab w:val="left" w:pos="779"/>
              </w:tabs>
              <w:spacing w:before="3" w:line="360" w:lineRule="auto"/>
              <w:ind w:right="669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concept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money market.</w:t>
            </w:r>
          </w:p>
          <w:p w14:paraId="0ECD21B8" w14:textId="77777777" w:rsidR="00EF4E12" w:rsidRDefault="00477D24" w:rsidP="00477D24">
            <w:pPr>
              <w:pStyle w:val="TableParagraph"/>
              <w:numPr>
                <w:ilvl w:val="0"/>
                <w:numId w:val="6"/>
              </w:numPr>
              <w:tabs>
                <w:tab w:val="left" w:pos="778"/>
                <w:tab w:val="left" w:pos="779"/>
              </w:tabs>
              <w:spacing w:before="2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Describe the various money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</w:t>
            </w:r>
          </w:p>
          <w:p w14:paraId="6E9345A4" w14:textId="77777777" w:rsidR="00EF4E12" w:rsidRDefault="00477D24" w:rsidP="000733C7">
            <w:pPr>
              <w:pStyle w:val="TableParagraph"/>
              <w:spacing w:before="10" w:line="360" w:lineRule="auto"/>
              <w:ind w:left="778"/>
              <w:rPr>
                <w:sz w:val="20"/>
              </w:rPr>
            </w:pPr>
            <w:r>
              <w:rPr>
                <w:w w:val="105"/>
                <w:sz w:val="20"/>
              </w:rPr>
              <w:t>instruments.</w:t>
            </w:r>
          </w:p>
        </w:tc>
      </w:tr>
      <w:tr w:rsidR="00EF4E12" w14:paraId="62B25360" w14:textId="77777777" w:rsidTr="000733C7">
        <w:trPr>
          <w:trHeight w:val="2292"/>
        </w:trPr>
        <w:tc>
          <w:tcPr>
            <w:tcW w:w="4167" w:type="dxa"/>
          </w:tcPr>
          <w:p w14:paraId="0EDCC4F2" w14:textId="77777777" w:rsidR="00EF4E12" w:rsidRDefault="00477D24" w:rsidP="000733C7">
            <w:pPr>
              <w:pStyle w:val="TableParagraph"/>
              <w:spacing w:before="3" w:line="360" w:lineRule="auto"/>
              <w:ind w:right="200"/>
              <w:rPr>
                <w:sz w:val="20"/>
              </w:rPr>
            </w:pPr>
            <w:r>
              <w:rPr>
                <w:w w:val="105"/>
                <w:sz w:val="20"/>
              </w:rPr>
              <w:t>Capital market: Concept, types (primary and secondary), methods of floatation in the primary market</w:t>
            </w:r>
          </w:p>
        </w:tc>
        <w:tc>
          <w:tcPr>
            <w:tcW w:w="5114" w:type="dxa"/>
          </w:tcPr>
          <w:p w14:paraId="467C325C" w14:textId="77777777" w:rsidR="00EF4E12" w:rsidRDefault="00477D24" w:rsidP="00477D24">
            <w:pPr>
              <w:pStyle w:val="TableParagraph"/>
              <w:numPr>
                <w:ilvl w:val="0"/>
                <w:numId w:val="5"/>
              </w:numPr>
              <w:tabs>
                <w:tab w:val="left" w:pos="778"/>
                <w:tab w:val="left" w:pos="779"/>
              </w:tabs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Discuss the concept of capital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market.</w:t>
            </w:r>
          </w:p>
          <w:p w14:paraId="25A4C0F9" w14:textId="77777777" w:rsidR="00EF4E12" w:rsidRDefault="00477D24" w:rsidP="00477D24">
            <w:pPr>
              <w:pStyle w:val="TableParagraph"/>
              <w:numPr>
                <w:ilvl w:val="0"/>
                <w:numId w:val="5"/>
              </w:numPr>
              <w:tabs>
                <w:tab w:val="left" w:pos="778"/>
                <w:tab w:val="left" w:pos="779"/>
              </w:tabs>
              <w:spacing w:before="8" w:line="360" w:lineRule="auto"/>
              <w:ind w:right="347"/>
              <w:rPr>
                <w:sz w:val="20"/>
              </w:rPr>
            </w:pPr>
            <w:r>
              <w:rPr>
                <w:w w:val="105"/>
                <w:sz w:val="20"/>
              </w:rPr>
              <w:t>Explain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primary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secondary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as types of capital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market.</w:t>
            </w:r>
          </w:p>
          <w:p w14:paraId="3C8BEA39" w14:textId="77777777" w:rsidR="00EF4E12" w:rsidRDefault="00477D24" w:rsidP="00477D24">
            <w:pPr>
              <w:pStyle w:val="TableParagraph"/>
              <w:numPr>
                <w:ilvl w:val="0"/>
                <w:numId w:val="5"/>
              </w:numPr>
              <w:tabs>
                <w:tab w:val="left" w:pos="778"/>
                <w:tab w:val="left" w:pos="779"/>
              </w:tabs>
              <w:spacing w:before="4" w:line="360" w:lineRule="auto"/>
              <w:ind w:right="403"/>
              <w:rPr>
                <w:sz w:val="20"/>
              </w:rPr>
            </w:pPr>
            <w:r>
              <w:rPr>
                <w:w w:val="105"/>
                <w:sz w:val="20"/>
              </w:rPr>
              <w:t>Differentiate</w:t>
            </w:r>
            <w:r>
              <w:rPr>
                <w:spacing w:val="-1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between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capital</w:t>
            </w:r>
            <w:r>
              <w:rPr>
                <w:spacing w:val="-1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 money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market.</w:t>
            </w:r>
          </w:p>
          <w:p w14:paraId="5EA55769" w14:textId="77777777" w:rsidR="00EF4E12" w:rsidRDefault="00477D24" w:rsidP="00477D24">
            <w:pPr>
              <w:pStyle w:val="TableParagraph"/>
              <w:numPr>
                <w:ilvl w:val="0"/>
                <w:numId w:val="5"/>
              </w:numPr>
              <w:tabs>
                <w:tab w:val="left" w:pos="778"/>
                <w:tab w:val="left" w:pos="779"/>
              </w:tabs>
              <w:spacing w:before="3" w:line="360" w:lineRule="auto"/>
              <w:ind w:right="288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methods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floating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new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issues in the primary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market.</w:t>
            </w:r>
          </w:p>
          <w:p w14:paraId="081734A9" w14:textId="77777777" w:rsidR="00EF4E12" w:rsidRDefault="00477D24" w:rsidP="00477D24">
            <w:pPr>
              <w:pStyle w:val="TableParagraph"/>
              <w:numPr>
                <w:ilvl w:val="0"/>
                <w:numId w:val="5"/>
              </w:numPr>
              <w:tabs>
                <w:tab w:val="left" w:pos="778"/>
                <w:tab w:val="left" w:pos="779"/>
              </w:tabs>
              <w:spacing w:before="4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Distinguish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between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primary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secondary</w:t>
            </w:r>
          </w:p>
          <w:p w14:paraId="7D4BDEE1" w14:textId="77777777" w:rsidR="00EF4E12" w:rsidRDefault="00477D24" w:rsidP="000733C7">
            <w:pPr>
              <w:pStyle w:val="TableParagraph"/>
              <w:spacing w:before="8" w:line="360" w:lineRule="auto"/>
              <w:ind w:left="778"/>
              <w:rPr>
                <w:sz w:val="20"/>
              </w:rPr>
            </w:pPr>
            <w:r>
              <w:rPr>
                <w:w w:val="105"/>
                <w:sz w:val="20"/>
              </w:rPr>
              <w:t>markets.</w:t>
            </w:r>
          </w:p>
        </w:tc>
      </w:tr>
      <w:tr w:rsidR="00EF4E12" w14:paraId="3AD83211" w14:textId="77777777" w:rsidTr="000733C7">
        <w:trPr>
          <w:trHeight w:val="1782"/>
        </w:trPr>
        <w:tc>
          <w:tcPr>
            <w:tcW w:w="4167" w:type="dxa"/>
          </w:tcPr>
          <w:p w14:paraId="6E356A9B" w14:textId="77777777" w:rsidR="00EF4E12" w:rsidRDefault="00477D24" w:rsidP="000733C7">
            <w:pPr>
              <w:pStyle w:val="TableParagraph"/>
              <w:spacing w:before="3" w:line="360" w:lineRule="auto"/>
              <w:ind w:right="110"/>
              <w:rPr>
                <w:sz w:val="20"/>
              </w:rPr>
            </w:pPr>
            <w:r>
              <w:rPr>
                <w:w w:val="105"/>
                <w:sz w:val="20"/>
              </w:rPr>
              <w:t>Stock Exchange – Meaning, Functions and trading procedure</w:t>
            </w:r>
          </w:p>
        </w:tc>
        <w:tc>
          <w:tcPr>
            <w:tcW w:w="5114" w:type="dxa"/>
          </w:tcPr>
          <w:p w14:paraId="1247A942" w14:textId="77777777" w:rsidR="00EF4E12" w:rsidRDefault="00477D24" w:rsidP="00477D24">
            <w:pPr>
              <w:pStyle w:val="TableParagraph"/>
              <w:numPr>
                <w:ilvl w:val="0"/>
                <w:numId w:val="4"/>
              </w:numPr>
              <w:tabs>
                <w:tab w:val="left" w:pos="778"/>
                <w:tab w:val="left" w:pos="779"/>
              </w:tabs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Give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meaning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stock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exchange.</w:t>
            </w:r>
          </w:p>
          <w:p w14:paraId="623500A6" w14:textId="77777777" w:rsidR="00EF4E12" w:rsidRDefault="00477D24" w:rsidP="00477D24">
            <w:pPr>
              <w:pStyle w:val="TableParagraph"/>
              <w:numPr>
                <w:ilvl w:val="0"/>
                <w:numId w:val="4"/>
              </w:numPr>
              <w:tabs>
                <w:tab w:val="left" w:pos="778"/>
                <w:tab w:val="left" w:pos="779"/>
              </w:tabs>
              <w:spacing w:before="8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Explain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functions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stock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exchange.</w:t>
            </w:r>
          </w:p>
          <w:p w14:paraId="2666B892" w14:textId="77777777" w:rsidR="00EF4E12" w:rsidRDefault="00477D24" w:rsidP="00477D24">
            <w:pPr>
              <w:pStyle w:val="TableParagraph"/>
              <w:numPr>
                <w:ilvl w:val="0"/>
                <w:numId w:val="4"/>
              </w:numPr>
              <w:tabs>
                <w:tab w:val="left" w:pos="778"/>
                <w:tab w:val="left" w:pos="779"/>
              </w:tabs>
              <w:spacing w:before="11" w:line="360" w:lineRule="auto"/>
              <w:ind w:right="536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trading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procedure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stock exchange.</w:t>
            </w:r>
          </w:p>
          <w:p w14:paraId="4DC391D4" w14:textId="77777777" w:rsidR="00EF4E12" w:rsidRDefault="00477D24" w:rsidP="00477D24">
            <w:pPr>
              <w:pStyle w:val="TableParagraph"/>
              <w:numPr>
                <w:ilvl w:val="0"/>
                <w:numId w:val="4"/>
              </w:numPr>
              <w:tabs>
                <w:tab w:val="left" w:pos="778"/>
                <w:tab w:val="left" w:pos="779"/>
              </w:tabs>
              <w:spacing w:before="1" w:line="360" w:lineRule="auto"/>
              <w:ind w:right="161"/>
              <w:rPr>
                <w:sz w:val="20"/>
              </w:rPr>
            </w:pPr>
            <w:r>
              <w:rPr>
                <w:w w:val="105"/>
                <w:sz w:val="20"/>
              </w:rPr>
              <w:t>Give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meaning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depository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services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and </w:t>
            </w:r>
            <w:proofErr w:type="spellStart"/>
            <w:r>
              <w:rPr>
                <w:w w:val="105"/>
                <w:sz w:val="20"/>
              </w:rPr>
              <w:t>demat</w:t>
            </w:r>
            <w:proofErr w:type="spellEnd"/>
            <w:r>
              <w:rPr>
                <w:w w:val="105"/>
                <w:sz w:val="20"/>
              </w:rPr>
              <w:t xml:space="preserve"> account as used in the</w:t>
            </w:r>
            <w:r>
              <w:rPr>
                <w:spacing w:val="-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trading</w:t>
            </w:r>
          </w:p>
          <w:p w14:paraId="62BE5538" w14:textId="77777777" w:rsidR="00EF4E12" w:rsidRDefault="00477D24" w:rsidP="000733C7">
            <w:pPr>
              <w:pStyle w:val="TableParagraph"/>
              <w:spacing w:before="3" w:line="360" w:lineRule="auto"/>
              <w:ind w:left="778"/>
              <w:rPr>
                <w:sz w:val="20"/>
              </w:rPr>
            </w:pPr>
            <w:r>
              <w:rPr>
                <w:w w:val="105"/>
                <w:sz w:val="20"/>
              </w:rPr>
              <w:t>procedure of securities.</w:t>
            </w:r>
          </w:p>
        </w:tc>
      </w:tr>
      <w:tr w:rsidR="00EF4E12" w14:paraId="0B05AE0F" w14:textId="77777777" w:rsidTr="000733C7">
        <w:trPr>
          <w:trHeight w:val="511"/>
        </w:trPr>
        <w:tc>
          <w:tcPr>
            <w:tcW w:w="4167" w:type="dxa"/>
          </w:tcPr>
          <w:p w14:paraId="13057F29" w14:textId="77777777" w:rsidR="00EF4E12" w:rsidRDefault="00477D24" w:rsidP="000733C7">
            <w:pPr>
              <w:pStyle w:val="TableParagraph"/>
              <w:spacing w:line="360" w:lineRule="auto"/>
              <w:ind w:right="376"/>
              <w:rPr>
                <w:sz w:val="20"/>
              </w:rPr>
            </w:pPr>
            <w:r>
              <w:rPr>
                <w:w w:val="105"/>
                <w:sz w:val="20"/>
              </w:rPr>
              <w:t>Securities and Exchange Board of India (SEBI) - objectives and functions</w:t>
            </w:r>
          </w:p>
        </w:tc>
        <w:tc>
          <w:tcPr>
            <w:tcW w:w="5114" w:type="dxa"/>
          </w:tcPr>
          <w:p w14:paraId="54EBF839" w14:textId="77777777" w:rsidR="00EF4E12" w:rsidRDefault="00477D24" w:rsidP="00477D24">
            <w:pPr>
              <w:pStyle w:val="TableParagraph"/>
              <w:numPr>
                <w:ilvl w:val="0"/>
                <w:numId w:val="3"/>
              </w:numPr>
              <w:tabs>
                <w:tab w:val="left" w:pos="778"/>
                <w:tab w:val="left" w:pos="779"/>
              </w:tabs>
              <w:spacing w:before="6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State the objectives of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SEBI.</w:t>
            </w:r>
          </w:p>
          <w:p w14:paraId="7B9E829D" w14:textId="77777777" w:rsidR="00EF4E12" w:rsidRDefault="00477D24" w:rsidP="00477D24">
            <w:pPr>
              <w:pStyle w:val="TableParagraph"/>
              <w:numPr>
                <w:ilvl w:val="0"/>
                <w:numId w:val="3"/>
              </w:numPr>
              <w:tabs>
                <w:tab w:val="left" w:pos="778"/>
                <w:tab w:val="left" w:pos="779"/>
              </w:tabs>
              <w:spacing w:before="5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Explain the functions of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SEBI.</w:t>
            </w:r>
          </w:p>
        </w:tc>
      </w:tr>
    </w:tbl>
    <w:p w14:paraId="73F33403" w14:textId="45EC2044" w:rsidR="00EF4E12" w:rsidRDefault="00EF4E12">
      <w:pPr>
        <w:pStyle w:val="BodyText"/>
        <w:spacing w:before="0"/>
        <w:rPr>
          <w:rFonts w:ascii="Carlito"/>
          <w:b/>
        </w:rPr>
      </w:pPr>
    </w:p>
    <w:p w14:paraId="0E9EA00E" w14:textId="766EFA45" w:rsidR="000733C7" w:rsidRDefault="000733C7">
      <w:pPr>
        <w:pStyle w:val="BodyText"/>
        <w:spacing w:before="0"/>
        <w:rPr>
          <w:rFonts w:ascii="Carlito"/>
          <w:b/>
        </w:rPr>
      </w:pPr>
    </w:p>
    <w:p w14:paraId="1A842A52" w14:textId="5B584C00" w:rsidR="000733C7" w:rsidRDefault="000733C7">
      <w:pPr>
        <w:pStyle w:val="BodyText"/>
        <w:spacing w:before="0"/>
        <w:rPr>
          <w:rFonts w:ascii="Carlito"/>
          <w:b/>
        </w:rPr>
      </w:pPr>
    </w:p>
    <w:p w14:paraId="65688F63" w14:textId="7751BEAD" w:rsidR="000733C7" w:rsidRDefault="000733C7">
      <w:pPr>
        <w:pStyle w:val="BodyText"/>
        <w:spacing w:before="0"/>
        <w:rPr>
          <w:rFonts w:ascii="Carlito"/>
          <w:b/>
        </w:rPr>
      </w:pPr>
    </w:p>
    <w:p w14:paraId="160CDA67" w14:textId="06235619" w:rsidR="000733C7" w:rsidRDefault="000733C7">
      <w:pPr>
        <w:pStyle w:val="BodyText"/>
        <w:spacing w:before="0"/>
        <w:rPr>
          <w:rFonts w:ascii="Carlito"/>
          <w:b/>
        </w:rPr>
      </w:pPr>
    </w:p>
    <w:p w14:paraId="14AAA4CC" w14:textId="7180E3EC" w:rsidR="000733C7" w:rsidRDefault="000733C7">
      <w:pPr>
        <w:pStyle w:val="BodyText"/>
        <w:spacing w:before="0"/>
        <w:rPr>
          <w:rFonts w:ascii="Carlito"/>
          <w:b/>
        </w:rPr>
      </w:pPr>
    </w:p>
    <w:p w14:paraId="78B4CF50" w14:textId="4B82368F" w:rsidR="000733C7" w:rsidRDefault="000733C7">
      <w:pPr>
        <w:pStyle w:val="BodyText"/>
        <w:spacing w:before="0"/>
        <w:rPr>
          <w:rFonts w:ascii="Carlito"/>
          <w:b/>
        </w:rPr>
      </w:pPr>
    </w:p>
    <w:p w14:paraId="5D73E796" w14:textId="428844F3" w:rsidR="000733C7" w:rsidRDefault="000733C7">
      <w:pPr>
        <w:pStyle w:val="BodyText"/>
        <w:spacing w:before="0"/>
        <w:rPr>
          <w:rFonts w:ascii="Carlito"/>
          <w:b/>
        </w:rPr>
      </w:pPr>
    </w:p>
    <w:p w14:paraId="00CA07DB" w14:textId="619C0D69" w:rsidR="000733C7" w:rsidRDefault="000733C7">
      <w:pPr>
        <w:pStyle w:val="BodyText"/>
        <w:spacing w:before="0"/>
        <w:rPr>
          <w:rFonts w:ascii="Carlito"/>
          <w:b/>
        </w:rPr>
      </w:pPr>
    </w:p>
    <w:p w14:paraId="3ABB5F78" w14:textId="414A5A3B" w:rsidR="000733C7" w:rsidRDefault="000733C7">
      <w:pPr>
        <w:pStyle w:val="BodyText"/>
        <w:spacing w:before="0"/>
        <w:rPr>
          <w:rFonts w:ascii="Carlito"/>
          <w:b/>
        </w:rPr>
      </w:pPr>
    </w:p>
    <w:p w14:paraId="5C7468E4" w14:textId="78E8DC66" w:rsidR="000733C7" w:rsidRDefault="000733C7">
      <w:pPr>
        <w:pStyle w:val="BodyText"/>
        <w:spacing w:before="0"/>
        <w:rPr>
          <w:rFonts w:ascii="Carlito"/>
          <w:b/>
        </w:rPr>
      </w:pPr>
    </w:p>
    <w:p w14:paraId="185C32A3" w14:textId="240F5B2D" w:rsidR="000733C7" w:rsidRDefault="000733C7">
      <w:pPr>
        <w:pStyle w:val="BodyText"/>
        <w:spacing w:before="0"/>
        <w:rPr>
          <w:rFonts w:ascii="Carlito"/>
          <w:b/>
        </w:rPr>
      </w:pPr>
    </w:p>
    <w:p w14:paraId="7C299D85" w14:textId="638CDECA" w:rsidR="000733C7" w:rsidRDefault="000733C7">
      <w:pPr>
        <w:pStyle w:val="BodyText"/>
        <w:spacing w:before="0"/>
        <w:rPr>
          <w:rFonts w:ascii="Carlito"/>
          <w:b/>
        </w:rPr>
      </w:pPr>
    </w:p>
    <w:p w14:paraId="2E4BE5BE" w14:textId="30B97541" w:rsidR="000733C7" w:rsidRDefault="000733C7">
      <w:pPr>
        <w:pStyle w:val="BodyText"/>
        <w:spacing w:before="0"/>
        <w:rPr>
          <w:rFonts w:ascii="Carlito"/>
          <w:b/>
        </w:rPr>
      </w:pPr>
    </w:p>
    <w:p w14:paraId="55D4002D" w14:textId="411795B7" w:rsidR="000733C7" w:rsidRDefault="000733C7">
      <w:pPr>
        <w:pStyle w:val="BodyText"/>
        <w:spacing w:before="0"/>
        <w:rPr>
          <w:rFonts w:ascii="Carlito"/>
          <w:b/>
        </w:rPr>
      </w:pPr>
    </w:p>
    <w:p w14:paraId="40D75F61" w14:textId="77777777" w:rsidR="000733C7" w:rsidRDefault="000733C7">
      <w:pPr>
        <w:pStyle w:val="BodyText"/>
        <w:spacing w:before="0"/>
        <w:rPr>
          <w:rFonts w:ascii="Carlito"/>
          <w:b/>
        </w:rPr>
      </w:pPr>
    </w:p>
    <w:p w14:paraId="541F4AA1" w14:textId="77777777" w:rsidR="00EF4E12" w:rsidRDefault="00EF4E12">
      <w:pPr>
        <w:pStyle w:val="BodyText"/>
        <w:spacing w:before="11"/>
        <w:rPr>
          <w:rFonts w:ascii="Carlito"/>
          <w:b/>
          <w:sz w:val="14"/>
        </w:rPr>
      </w:pPr>
    </w:p>
    <w:p w14:paraId="4F7EDFEC" w14:textId="77777777" w:rsidR="00EF4E12" w:rsidRDefault="00477D24">
      <w:pPr>
        <w:ind w:left="391"/>
        <w:rPr>
          <w:rFonts w:ascii="Carlito"/>
          <w:b/>
          <w:sz w:val="20"/>
        </w:rPr>
      </w:pPr>
      <w:r>
        <w:rPr>
          <w:rFonts w:ascii="Carlito"/>
          <w:b/>
          <w:w w:val="105"/>
          <w:sz w:val="20"/>
        </w:rPr>
        <w:lastRenderedPageBreak/>
        <w:t>Unit 12: Consumer Protection</w:t>
      </w:r>
    </w:p>
    <w:p w14:paraId="51614DFB" w14:textId="77777777" w:rsidR="00EF4E12" w:rsidRDefault="00EF4E12">
      <w:pPr>
        <w:pStyle w:val="BodyText"/>
        <w:spacing w:before="3"/>
        <w:rPr>
          <w:rFonts w:ascii="Carlito"/>
          <w:b/>
          <w:sz w:val="14"/>
        </w:rPr>
      </w:pPr>
    </w:p>
    <w:tbl>
      <w:tblPr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4"/>
        <w:gridCol w:w="5422"/>
      </w:tblGrid>
      <w:tr w:rsidR="00EF4E12" w14:paraId="47E02A47" w14:textId="77777777" w:rsidTr="000733C7">
        <w:trPr>
          <w:trHeight w:val="528"/>
        </w:trPr>
        <w:tc>
          <w:tcPr>
            <w:tcW w:w="4114" w:type="dxa"/>
            <w:shd w:val="clear" w:color="auto" w:fill="auto"/>
          </w:tcPr>
          <w:p w14:paraId="1CF96995" w14:textId="77777777" w:rsidR="00EF4E12" w:rsidRDefault="00477D24" w:rsidP="000733C7">
            <w:pPr>
              <w:pStyle w:val="TableParagraph"/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 xml:space="preserve">Consumer </w:t>
            </w:r>
            <w:proofErr w:type="gramStart"/>
            <w:r>
              <w:rPr>
                <w:w w:val="105"/>
                <w:sz w:val="20"/>
              </w:rPr>
              <w:t>Protection :</w:t>
            </w:r>
            <w:proofErr w:type="gramEnd"/>
            <w:r>
              <w:rPr>
                <w:w w:val="105"/>
                <w:sz w:val="20"/>
              </w:rPr>
              <w:t xml:space="preserve"> Concept</w:t>
            </w:r>
          </w:p>
        </w:tc>
        <w:tc>
          <w:tcPr>
            <w:tcW w:w="5422" w:type="dxa"/>
            <w:shd w:val="clear" w:color="auto" w:fill="auto"/>
          </w:tcPr>
          <w:p w14:paraId="275432FA" w14:textId="77777777" w:rsidR="00EF4E12" w:rsidRDefault="00477D24" w:rsidP="00477D24">
            <w:pPr>
              <w:pStyle w:val="TableParagraph"/>
              <w:numPr>
                <w:ilvl w:val="0"/>
                <w:numId w:val="2"/>
              </w:numPr>
              <w:tabs>
                <w:tab w:val="left" w:pos="778"/>
                <w:tab w:val="left" w:pos="779"/>
              </w:tabs>
              <w:spacing w:before="3" w:line="360" w:lineRule="auto"/>
              <w:rPr>
                <w:sz w:val="20"/>
              </w:rPr>
            </w:pPr>
            <w:r>
              <w:rPr>
                <w:w w:val="105"/>
                <w:sz w:val="20"/>
              </w:rPr>
              <w:t>Understand the concept of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consumer</w:t>
            </w:r>
          </w:p>
          <w:p w14:paraId="64345CFC" w14:textId="77777777" w:rsidR="00EF4E12" w:rsidRDefault="00477D24" w:rsidP="000733C7">
            <w:pPr>
              <w:pStyle w:val="TableParagraph"/>
              <w:spacing w:before="8" w:line="360" w:lineRule="auto"/>
              <w:ind w:left="779"/>
              <w:rPr>
                <w:sz w:val="20"/>
              </w:rPr>
            </w:pPr>
            <w:r>
              <w:rPr>
                <w:w w:val="105"/>
                <w:sz w:val="20"/>
              </w:rPr>
              <w:t>protection.</w:t>
            </w:r>
          </w:p>
        </w:tc>
      </w:tr>
      <w:tr w:rsidR="00EF4E12" w14:paraId="2C476F95" w14:textId="77777777" w:rsidTr="000733C7">
        <w:trPr>
          <w:trHeight w:val="2711"/>
        </w:trPr>
        <w:tc>
          <w:tcPr>
            <w:tcW w:w="4114" w:type="dxa"/>
            <w:shd w:val="clear" w:color="auto" w:fill="auto"/>
          </w:tcPr>
          <w:p w14:paraId="7DC2D3DC" w14:textId="77777777" w:rsidR="00EF4E12" w:rsidRDefault="00477D24" w:rsidP="000733C7">
            <w:pPr>
              <w:pStyle w:val="TableParagraph"/>
              <w:spacing w:before="6" w:line="360" w:lineRule="auto"/>
              <w:ind w:right="437"/>
              <w:rPr>
                <w:sz w:val="20"/>
              </w:rPr>
            </w:pPr>
            <w:r>
              <w:rPr>
                <w:w w:val="105"/>
                <w:sz w:val="20"/>
              </w:rPr>
              <w:t>The Consumer Protection Act, 2019: Source:</w:t>
            </w:r>
          </w:p>
          <w:p w14:paraId="3646989B" w14:textId="77777777" w:rsidR="00EF4E12" w:rsidRDefault="00477D24" w:rsidP="000733C7">
            <w:pPr>
              <w:pStyle w:val="TableParagraph"/>
              <w:spacing w:before="3" w:line="360" w:lineRule="auto"/>
              <w:rPr>
                <w:sz w:val="20"/>
              </w:rPr>
            </w:pPr>
            <w:r>
              <w:rPr>
                <w:rFonts w:ascii="Times New Roman"/>
                <w:color w:val="0562C1"/>
                <w:spacing w:val="-52"/>
                <w:w w:val="103"/>
                <w:sz w:val="20"/>
                <w:u w:val="single" w:color="0562C1"/>
              </w:rPr>
              <w:t xml:space="preserve"> </w:t>
            </w:r>
            <w:hyperlink r:id="rId5">
              <w:r>
                <w:rPr>
                  <w:color w:val="0562C1"/>
                  <w:w w:val="105"/>
                  <w:sz w:val="20"/>
                  <w:u w:val="single" w:color="0562C1"/>
                </w:rPr>
                <w:t>http://egazette.nic.in/WriteReadData/2</w:t>
              </w:r>
            </w:hyperlink>
          </w:p>
          <w:p w14:paraId="4D594B8C" w14:textId="77777777" w:rsidR="00EF4E12" w:rsidRDefault="00477D24" w:rsidP="000733C7">
            <w:pPr>
              <w:pStyle w:val="TableParagraph"/>
              <w:spacing w:before="11" w:line="360" w:lineRule="auto"/>
              <w:ind w:right="1436"/>
              <w:rPr>
                <w:sz w:val="20"/>
              </w:rPr>
            </w:pPr>
            <w:r>
              <w:rPr>
                <w:rFonts w:ascii="Times New Roman"/>
                <w:color w:val="0562C1"/>
                <w:spacing w:val="-52"/>
                <w:w w:val="103"/>
                <w:sz w:val="20"/>
                <w:u w:val="single" w:color="0562C1"/>
              </w:rPr>
              <w:t xml:space="preserve"> </w:t>
            </w:r>
            <w:r>
              <w:rPr>
                <w:color w:val="0562C1"/>
                <w:w w:val="105"/>
                <w:sz w:val="20"/>
                <w:u w:val="single" w:color="0562C1"/>
              </w:rPr>
              <w:t>019/210422.pdf</w:t>
            </w:r>
            <w:r>
              <w:rPr>
                <w:color w:val="0562C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Meaning of </w:t>
            </w:r>
            <w:r>
              <w:rPr>
                <w:spacing w:val="-3"/>
                <w:w w:val="105"/>
                <w:sz w:val="20"/>
              </w:rPr>
              <w:t>consumer</w:t>
            </w:r>
          </w:p>
          <w:p w14:paraId="75B42082" w14:textId="77777777" w:rsidR="00EF4E12" w:rsidRDefault="00477D24" w:rsidP="000733C7">
            <w:pPr>
              <w:pStyle w:val="TableParagraph"/>
              <w:spacing w:before="1" w:line="360" w:lineRule="auto"/>
              <w:ind w:right="59" w:firstLine="45"/>
              <w:rPr>
                <w:sz w:val="20"/>
              </w:rPr>
            </w:pPr>
            <w:r>
              <w:rPr>
                <w:w w:val="105"/>
                <w:sz w:val="20"/>
              </w:rPr>
              <w:t>Rights and responsibilities of consumers Who can file a complaint?</w:t>
            </w:r>
          </w:p>
          <w:p w14:paraId="1A501596" w14:textId="77777777" w:rsidR="00EF4E12" w:rsidRDefault="00477D24" w:rsidP="000733C7">
            <w:pPr>
              <w:pStyle w:val="TableParagraph"/>
              <w:spacing w:before="3" w:line="360" w:lineRule="auto"/>
              <w:ind w:left="146" w:right="1436"/>
              <w:rPr>
                <w:sz w:val="20"/>
              </w:rPr>
            </w:pPr>
            <w:r>
              <w:rPr>
                <w:w w:val="105"/>
                <w:sz w:val="20"/>
              </w:rPr>
              <w:t>Redressal ma</w:t>
            </w:r>
            <w:r>
              <w:rPr>
                <w:w w:val="105"/>
                <w:sz w:val="20"/>
              </w:rPr>
              <w:t>chinery Remedies available</w:t>
            </w:r>
          </w:p>
        </w:tc>
        <w:tc>
          <w:tcPr>
            <w:tcW w:w="5422" w:type="dxa"/>
            <w:shd w:val="clear" w:color="auto" w:fill="auto"/>
          </w:tcPr>
          <w:p w14:paraId="0D58E6CC" w14:textId="77777777" w:rsidR="00EF4E12" w:rsidRDefault="00477D24" w:rsidP="000733C7">
            <w:pPr>
              <w:pStyle w:val="TableParagraph"/>
              <w:spacing w:before="6" w:line="360" w:lineRule="auto"/>
              <w:ind w:left="147" w:right="244" w:hanging="46"/>
              <w:rPr>
                <w:sz w:val="20"/>
              </w:rPr>
            </w:pPr>
            <w:r>
              <w:rPr>
                <w:w w:val="105"/>
                <w:sz w:val="20"/>
              </w:rPr>
              <w:t>Understand the concept of a consumer according to the Consumer Protection Act, 2019.</w:t>
            </w:r>
          </w:p>
          <w:p w14:paraId="269AE8A4" w14:textId="77777777" w:rsidR="00EF4E12" w:rsidRDefault="00477D24" w:rsidP="00477D24">
            <w:pPr>
              <w:pStyle w:val="TableParagraph"/>
              <w:numPr>
                <w:ilvl w:val="0"/>
                <w:numId w:val="1"/>
              </w:numPr>
              <w:tabs>
                <w:tab w:val="left" w:pos="199"/>
              </w:tabs>
              <w:spacing w:before="5" w:line="360" w:lineRule="auto"/>
              <w:ind w:left="198"/>
              <w:rPr>
                <w:sz w:val="20"/>
              </w:rPr>
            </w:pPr>
            <w:r>
              <w:rPr>
                <w:w w:val="105"/>
                <w:sz w:val="20"/>
              </w:rPr>
              <w:t>Explain the consumer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rights</w:t>
            </w:r>
          </w:p>
          <w:p w14:paraId="1FDBAED3" w14:textId="77777777" w:rsidR="00EF4E12" w:rsidRDefault="00477D24" w:rsidP="00477D24">
            <w:pPr>
              <w:pStyle w:val="TableParagraph"/>
              <w:numPr>
                <w:ilvl w:val="0"/>
                <w:numId w:val="1"/>
              </w:numPr>
              <w:tabs>
                <w:tab w:val="left" w:pos="242"/>
              </w:tabs>
              <w:spacing w:before="9" w:line="360" w:lineRule="auto"/>
              <w:ind w:left="241" w:hanging="140"/>
              <w:rPr>
                <w:sz w:val="20"/>
              </w:rPr>
            </w:pPr>
            <w:r>
              <w:rPr>
                <w:w w:val="105"/>
                <w:sz w:val="20"/>
              </w:rPr>
              <w:t>Understand the responsibilities of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consumers</w:t>
            </w:r>
          </w:p>
          <w:p w14:paraId="49CEA6EC" w14:textId="77777777" w:rsidR="00EF4E12" w:rsidRDefault="00477D24" w:rsidP="00477D24">
            <w:pPr>
              <w:pStyle w:val="TableParagraph"/>
              <w:numPr>
                <w:ilvl w:val="0"/>
                <w:numId w:val="1"/>
              </w:numPr>
              <w:tabs>
                <w:tab w:val="left" w:pos="242"/>
              </w:tabs>
              <w:spacing w:before="9" w:line="360" w:lineRule="auto"/>
              <w:ind w:right="1116" w:hanging="339"/>
              <w:rPr>
                <w:sz w:val="20"/>
              </w:rPr>
            </w:pPr>
            <w:r>
              <w:rPr>
                <w:w w:val="105"/>
                <w:sz w:val="20"/>
              </w:rPr>
              <w:t>Understand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who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can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file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complaint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 against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whom?</w:t>
            </w:r>
          </w:p>
          <w:p w14:paraId="17E69683" w14:textId="77777777" w:rsidR="00EF4E12" w:rsidRDefault="00477D24" w:rsidP="00477D24">
            <w:pPr>
              <w:pStyle w:val="TableParagraph"/>
              <w:numPr>
                <w:ilvl w:val="0"/>
                <w:numId w:val="1"/>
              </w:numPr>
              <w:tabs>
                <w:tab w:val="left" w:pos="242"/>
              </w:tabs>
              <w:spacing w:before="3" w:line="360" w:lineRule="auto"/>
              <w:ind w:right="892" w:hanging="339"/>
              <w:rPr>
                <w:sz w:val="20"/>
              </w:rPr>
            </w:pPr>
            <w:r>
              <w:rPr>
                <w:w w:val="105"/>
                <w:sz w:val="20"/>
              </w:rPr>
              <w:t>Discuss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legal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redressal</w:t>
            </w:r>
            <w:r>
              <w:rPr>
                <w:spacing w:val="-1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machinery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under Consumer Protection Act,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2019.</w:t>
            </w:r>
          </w:p>
          <w:p w14:paraId="0428CCDA" w14:textId="77777777" w:rsidR="00EF4E12" w:rsidRDefault="00477D24" w:rsidP="00477D24">
            <w:pPr>
              <w:pStyle w:val="TableParagraph"/>
              <w:numPr>
                <w:ilvl w:val="0"/>
                <w:numId w:val="1"/>
              </w:numPr>
              <w:tabs>
                <w:tab w:val="left" w:pos="242"/>
              </w:tabs>
              <w:spacing w:before="2" w:line="360" w:lineRule="auto"/>
              <w:ind w:left="486" w:right="472" w:hanging="384"/>
              <w:rPr>
                <w:sz w:val="20"/>
              </w:rPr>
            </w:pPr>
            <w:r>
              <w:rPr>
                <w:w w:val="105"/>
                <w:sz w:val="20"/>
              </w:rPr>
              <w:t>Examine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remedies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available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consumer under Consumer Protection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Act,2019</w:t>
            </w:r>
          </w:p>
        </w:tc>
      </w:tr>
    </w:tbl>
    <w:p w14:paraId="4B907D4C" w14:textId="77777777" w:rsidR="00EF4E12" w:rsidRDefault="00EF4E12">
      <w:pPr>
        <w:pStyle w:val="BodyText"/>
        <w:spacing w:before="0"/>
        <w:rPr>
          <w:rFonts w:ascii="Carlito"/>
          <w:b/>
        </w:rPr>
      </w:pPr>
    </w:p>
    <w:p w14:paraId="0123A21B" w14:textId="77777777" w:rsidR="00EF4E12" w:rsidRDefault="00EF4E12">
      <w:pPr>
        <w:pStyle w:val="BodyText"/>
        <w:spacing w:before="11"/>
        <w:rPr>
          <w:rFonts w:ascii="Carlito"/>
          <w:b/>
          <w:sz w:val="14"/>
        </w:rPr>
      </w:pPr>
    </w:p>
    <w:p w14:paraId="4F0EA2F3" w14:textId="77777777" w:rsidR="00EF4E12" w:rsidRDefault="00477D24">
      <w:pPr>
        <w:spacing w:line="268" w:lineRule="auto"/>
        <w:ind w:left="391" w:right="1699"/>
        <w:rPr>
          <w:b/>
          <w:sz w:val="20"/>
        </w:rPr>
      </w:pPr>
      <w:r>
        <w:rPr>
          <w:b/>
          <w:w w:val="105"/>
          <w:sz w:val="20"/>
        </w:rPr>
        <w:t>PROJECT</w:t>
      </w:r>
      <w:r>
        <w:rPr>
          <w:b/>
          <w:spacing w:val="-16"/>
          <w:w w:val="105"/>
          <w:sz w:val="20"/>
        </w:rPr>
        <w:t xml:space="preserve"> </w:t>
      </w:r>
      <w:r>
        <w:rPr>
          <w:b/>
          <w:w w:val="105"/>
          <w:sz w:val="20"/>
        </w:rPr>
        <w:t>WORK</w:t>
      </w:r>
      <w:r>
        <w:rPr>
          <w:b/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>IN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w w:val="105"/>
          <w:sz w:val="20"/>
        </w:rPr>
        <w:t>BUSINESS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w w:val="105"/>
          <w:sz w:val="20"/>
        </w:rPr>
        <w:t>STUDIES</w:t>
      </w:r>
      <w:r>
        <w:rPr>
          <w:b/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>(ONLY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w w:val="105"/>
          <w:sz w:val="20"/>
        </w:rPr>
        <w:t>ONE</w:t>
      </w:r>
      <w:r>
        <w:rPr>
          <w:b/>
          <w:spacing w:val="-17"/>
          <w:w w:val="105"/>
          <w:sz w:val="20"/>
        </w:rPr>
        <w:t xml:space="preserve"> </w:t>
      </w:r>
      <w:r>
        <w:rPr>
          <w:b/>
          <w:w w:val="105"/>
          <w:sz w:val="20"/>
        </w:rPr>
        <w:t>PROJECT):</w:t>
      </w:r>
      <w:r>
        <w:rPr>
          <w:b/>
          <w:spacing w:val="-16"/>
          <w:w w:val="105"/>
          <w:sz w:val="20"/>
        </w:rPr>
        <w:t xml:space="preserve"> </w:t>
      </w:r>
      <w:r>
        <w:rPr>
          <w:b/>
          <w:w w:val="105"/>
          <w:sz w:val="20"/>
        </w:rPr>
        <w:t>GUIDELINES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spacing w:val="-3"/>
          <w:w w:val="105"/>
          <w:sz w:val="20"/>
        </w:rPr>
        <w:t xml:space="preserve">AS </w:t>
      </w:r>
      <w:r>
        <w:rPr>
          <w:b/>
          <w:w w:val="105"/>
          <w:sz w:val="20"/>
        </w:rPr>
        <w:t>GIVEN IN CLASS XII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CURRICULUM</w:t>
      </w:r>
    </w:p>
    <w:p w14:paraId="2C755096" w14:textId="77777777" w:rsidR="00EF4E12" w:rsidRDefault="00EF4E12">
      <w:pPr>
        <w:spacing w:line="268" w:lineRule="auto"/>
        <w:rPr>
          <w:sz w:val="20"/>
        </w:rPr>
      </w:pPr>
    </w:p>
    <w:p w14:paraId="698D22CF" w14:textId="527A15D3" w:rsidR="000733C7" w:rsidRDefault="000733C7">
      <w:pPr>
        <w:spacing w:line="268" w:lineRule="auto"/>
        <w:rPr>
          <w:sz w:val="20"/>
        </w:rPr>
      </w:pPr>
    </w:p>
    <w:p w14:paraId="30A430B8" w14:textId="25EDE05B" w:rsidR="00267AC4" w:rsidRDefault="00267AC4">
      <w:pPr>
        <w:spacing w:line="268" w:lineRule="auto"/>
        <w:rPr>
          <w:sz w:val="20"/>
        </w:rPr>
      </w:pPr>
    </w:p>
    <w:p w14:paraId="6E2CF8DA" w14:textId="77777777" w:rsidR="000733C7" w:rsidRDefault="000733C7">
      <w:pPr>
        <w:spacing w:line="268" w:lineRule="auto"/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"/>
        <w:gridCol w:w="1384"/>
        <w:gridCol w:w="1169"/>
        <w:gridCol w:w="3544"/>
        <w:gridCol w:w="3605"/>
      </w:tblGrid>
      <w:tr w:rsidR="00477D24" w14:paraId="2BA292C9" w14:textId="77777777" w:rsidTr="00F94DCE">
        <w:tc>
          <w:tcPr>
            <w:tcW w:w="10376" w:type="dxa"/>
            <w:gridSpan w:val="5"/>
          </w:tcPr>
          <w:p w14:paraId="4177CA8E" w14:textId="66FF9B0B" w:rsidR="00477D24" w:rsidRDefault="00477D24" w:rsidP="00477D24">
            <w:pPr>
              <w:spacing w:line="268" w:lineRule="auto"/>
              <w:jc w:val="center"/>
              <w:rPr>
                <w:sz w:val="20"/>
              </w:rPr>
            </w:pPr>
            <w:r>
              <w:rPr>
                <w:sz w:val="20"/>
              </w:rPr>
              <w:t>SESSION PLAN</w:t>
            </w:r>
          </w:p>
        </w:tc>
      </w:tr>
      <w:tr w:rsidR="00FF1576" w14:paraId="04F7AD0A" w14:textId="77777777" w:rsidTr="00267AC4">
        <w:tc>
          <w:tcPr>
            <w:tcW w:w="674" w:type="dxa"/>
          </w:tcPr>
          <w:p w14:paraId="67CDBCD7" w14:textId="00CC36C6" w:rsidR="00FF1576" w:rsidRDefault="00FF1576">
            <w:pPr>
              <w:spacing w:line="268" w:lineRule="auto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S.No</w:t>
            </w:r>
            <w:proofErr w:type="spellEnd"/>
            <w:proofErr w:type="gramEnd"/>
          </w:p>
        </w:tc>
        <w:tc>
          <w:tcPr>
            <w:tcW w:w="1384" w:type="dxa"/>
          </w:tcPr>
          <w:p w14:paraId="5AD268A8" w14:textId="4D92E977" w:rsidR="00FF1576" w:rsidRDefault="00FF1576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Chapters</w:t>
            </w:r>
          </w:p>
        </w:tc>
        <w:tc>
          <w:tcPr>
            <w:tcW w:w="1169" w:type="dxa"/>
          </w:tcPr>
          <w:p w14:paraId="5505EC17" w14:textId="54A2D959" w:rsidR="00FF1576" w:rsidRDefault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3544" w:type="dxa"/>
          </w:tcPr>
          <w:p w14:paraId="5F3F203F" w14:textId="36BFE515" w:rsidR="00FF1576" w:rsidRDefault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Topics Covered</w:t>
            </w:r>
          </w:p>
        </w:tc>
        <w:tc>
          <w:tcPr>
            <w:tcW w:w="3605" w:type="dxa"/>
          </w:tcPr>
          <w:p w14:paraId="13C4EE53" w14:textId="59CA0A79" w:rsidR="00267AC4" w:rsidRDefault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Remarks</w:t>
            </w:r>
          </w:p>
        </w:tc>
      </w:tr>
      <w:tr w:rsidR="00267AC4" w14:paraId="784BFB56" w14:textId="77777777" w:rsidTr="00267AC4">
        <w:tc>
          <w:tcPr>
            <w:tcW w:w="674" w:type="dxa"/>
          </w:tcPr>
          <w:p w14:paraId="45638E48" w14:textId="355E0A25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84" w:type="dxa"/>
          </w:tcPr>
          <w:p w14:paraId="17563128" w14:textId="6F01FC1A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Staffing</w:t>
            </w:r>
          </w:p>
        </w:tc>
        <w:tc>
          <w:tcPr>
            <w:tcW w:w="1169" w:type="dxa"/>
          </w:tcPr>
          <w:p w14:paraId="60A88C91" w14:textId="66598CE1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3D2589FE" w14:textId="038009CC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Staffing: Concept and importance</w:t>
            </w:r>
          </w:p>
        </w:tc>
        <w:tc>
          <w:tcPr>
            <w:tcW w:w="3605" w:type="dxa"/>
          </w:tcPr>
          <w:p w14:paraId="642B9DA7" w14:textId="4C8B5D00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concept of staffing, Explain the importance of staffing.</w:t>
            </w:r>
          </w:p>
        </w:tc>
      </w:tr>
      <w:tr w:rsidR="00267AC4" w14:paraId="794A35FB" w14:textId="77777777" w:rsidTr="00267AC4">
        <w:tc>
          <w:tcPr>
            <w:tcW w:w="674" w:type="dxa"/>
          </w:tcPr>
          <w:p w14:paraId="7D5EC2EF" w14:textId="73B7FA77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84" w:type="dxa"/>
          </w:tcPr>
          <w:p w14:paraId="37693D17" w14:textId="77A96417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Staffing</w:t>
            </w:r>
          </w:p>
        </w:tc>
        <w:tc>
          <w:tcPr>
            <w:tcW w:w="1169" w:type="dxa"/>
          </w:tcPr>
          <w:p w14:paraId="5B597558" w14:textId="147E700E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1F79095" w14:textId="4426E172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Staffing process</w:t>
            </w:r>
          </w:p>
        </w:tc>
        <w:tc>
          <w:tcPr>
            <w:tcW w:w="3605" w:type="dxa"/>
          </w:tcPr>
          <w:p w14:paraId="61724EE9" w14:textId="0B22E304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Describe the steps in the process of Staffing.</w:t>
            </w:r>
          </w:p>
        </w:tc>
      </w:tr>
      <w:tr w:rsidR="00267AC4" w14:paraId="268F5E6C" w14:textId="77777777" w:rsidTr="00267AC4">
        <w:tc>
          <w:tcPr>
            <w:tcW w:w="674" w:type="dxa"/>
          </w:tcPr>
          <w:p w14:paraId="724112F8" w14:textId="7410A871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84" w:type="dxa"/>
          </w:tcPr>
          <w:p w14:paraId="4581998C" w14:textId="3871BB78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Staffing</w:t>
            </w:r>
          </w:p>
        </w:tc>
        <w:tc>
          <w:tcPr>
            <w:tcW w:w="1169" w:type="dxa"/>
          </w:tcPr>
          <w:p w14:paraId="17EC679A" w14:textId="519D742B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634F4D52" w14:textId="7EF90D9A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Recruitment process</w:t>
            </w:r>
            <w:r w:rsidRPr="003C6935">
              <w:rPr>
                <w:sz w:val="20"/>
              </w:rPr>
              <w:tab/>
            </w:r>
          </w:p>
        </w:tc>
        <w:tc>
          <w:tcPr>
            <w:tcW w:w="3605" w:type="dxa"/>
          </w:tcPr>
          <w:p w14:paraId="74561C7A" w14:textId="538F59ED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meaning and steps in the process of recruitment, Describe the Sources of Recruitment</w:t>
            </w:r>
          </w:p>
        </w:tc>
      </w:tr>
      <w:tr w:rsidR="00267AC4" w14:paraId="7F32548F" w14:textId="77777777" w:rsidTr="00267AC4">
        <w:tc>
          <w:tcPr>
            <w:tcW w:w="674" w:type="dxa"/>
          </w:tcPr>
          <w:p w14:paraId="6B70F6BC" w14:textId="3E1AED5D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384" w:type="dxa"/>
          </w:tcPr>
          <w:p w14:paraId="67B66F86" w14:textId="7E31C0D5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Staffing</w:t>
            </w:r>
          </w:p>
        </w:tc>
        <w:tc>
          <w:tcPr>
            <w:tcW w:w="1169" w:type="dxa"/>
          </w:tcPr>
          <w:p w14:paraId="5CE150CD" w14:textId="207E8079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4AE5C29B" w14:textId="36D12BD5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Selection – process</w:t>
            </w:r>
          </w:p>
        </w:tc>
        <w:tc>
          <w:tcPr>
            <w:tcW w:w="3605" w:type="dxa"/>
          </w:tcPr>
          <w:p w14:paraId="6B6790FE" w14:textId="01392C34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meaning of selection, Describe the steps involved in the process of Selection</w:t>
            </w:r>
          </w:p>
        </w:tc>
      </w:tr>
      <w:tr w:rsidR="00267AC4" w14:paraId="2BCA0C10" w14:textId="77777777" w:rsidTr="00267AC4">
        <w:tc>
          <w:tcPr>
            <w:tcW w:w="674" w:type="dxa"/>
          </w:tcPr>
          <w:p w14:paraId="5DDA5E37" w14:textId="2A10DB6F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384" w:type="dxa"/>
          </w:tcPr>
          <w:p w14:paraId="1D5D3A27" w14:textId="55BFAE34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Staffing</w:t>
            </w:r>
          </w:p>
        </w:tc>
        <w:tc>
          <w:tcPr>
            <w:tcW w:w="1169" w:type="dxa"/>
          </w:tcPr>
          <w:p w14:paraId="1C8C994D" w14:textId="3013562F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58E1DC1D" w14:textId="6349CF0E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Training and Development - Concept and importance, Methods of training - on the job and off the job - vestibule training, apprenticeship training and internship training</w:t>
            </w:r>
          </w:p>
        </w:tc>
        <w:tc>
          <w:tcPr>
            <w:tcW w:w="3605" w:type="dxa"/>
          </w:tcPr>
          <w:p w14:paraId="6BC626C4" w14:textId="352C62D7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 xml:space="preserve">Understand the concept of training and development, Appreciate the importance of training to the </w:t>
            </w:r>
            <w:r w:rsidRPr="003C6935">
              <w:rPr>
                <w:sz w:val="20"/>
              </w:rPr>
              <w:t>organization</w:t>
            </w:r>
            <w:r w:rsidRPr="003C6935">
              <w:rPr>
                <w:sz w:val="20"/>
              </w:rPr>
              <w:t xml:space="preserve"> and to the employees, </w:t>
            </w:r>
            <w:r w:rsidRPr="003C6935">
              <w:rPr>
                <w:sz w:val="20"/>
              </w:rPr>
              <w:t>discuss</w:t>
            </w:r>
            <w:r w:rsidRPr="003C6935">
              <w:rPr>
                <w:sz w:val="20"/>
              </w:rPr>
              <w:t xml:space="preserve"> on the job and off the job, Discuss the meaning of vestibule training, apprenticeship training and internship training methods of training.</w:t>
            </w:r>
          </w:p>
        </w:tc>
      </w:tr>
      <w:tr w:rsidR="00FF1576" w14:paraId="035A8AFF" w14:textId="77777777" w:rsidTr="00267AC4">
        <w:tc>
          <w:tcPr>
            <w:tcW w:w="674" w:type="dxa"/>
          </w:tcPr>
          <w:p w14:paraId="4F7CEF00" w14:textId="2B5517D6" w:rsidR="00FF1576" w:rsidRDefault="00FF1576" w:rsidP="00FF1576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384" w:type="dxa"/>
            <w:vAlign w:val="bottom"/>
          </w:tcPr>
          <w:p w14:paraId="06E9C592" w14:textId="3A6681A5" w:rsidR="00FF1576" w:rsidRDefault="00FF1576" w:rsidP="00FF1576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Staffing</w:t>
            </w:r>
          </w:p>
        </w:tc>
        <w:tc>
          <w:tcPr>
            <w:tcW w:w="1169" w:type="dxa"/>
            <w:vAlign w:val="bottom"/>
          </w:tcPr>
          <w:p w14:paraId="514D1B19" w14:textId="36F0D3FB" w:rsidR="00FF1576" w:rsidRDefault="00FF1576" w:rsidP="00FF1576">
            <w:pPr>
              <w:spacing w:line="268" w:lineRule="auto"/>
              <w:rPr>
                <w:sz w:val="20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3544" w:type="dxa"/>
            <w:vAlign w:val="bottom"/>
          </w:tcPr>
          <w:p w14:paraId="16157C9B" w14:textId="50010658" w:rsidR="00FF1576" w:rsidRDefault="00FF1576" w:rsidP="00FF1576">
            <w:pPr>
              <w:spacing w:line="268" w:lineRule="auto"/>
              <w:rPr>
                <w:sz w:val="20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3605" w:type="dxa"/>
          </w:tcPr>
          <w:p w14:paraId="5159F6B6" w14:textId="77777777" w:rsidR="00FF1576" w:rsidRDefault="00FF1576" w:rsidP="00FF1576">
            <w:pPr>
              <w:spacing w:line="268" w:lineRule="auto"/>
              <w:rPr>
                <w:sz w:val="20"/>
              </w:rPr>
            </w:pPr>
          </w:p>
        </w:tc>
      </w:tr>
      <w:tr w:rsidR="00267AC4" w14:paraId="2DA9B6BE" w14:textId="77777777" w:rsidTr="00267AC4">
        <w:tc>
          <w:tcPr>
            <w:tcW w:w="674" w:type="dxa"/>
          </w:tcPr>
          <w:p w14:paraId="5966D757" w14:textId="7A803498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384" w:type="dxa"/>
          </w:tcPr>
          <w:p w14:paraId="595FF7ED" w14:textId="2AF222C6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Directing</w:t>
            </w:r>
          </w:p>
        </w:tc>
        <w:tc>
          <w:tcPr>
            <w:tcW w:w="1169" w:type="dxa"/>
          </w:tcPr>
          <w:p w14:paraId="51B71856" w14:textId="1F9FFBF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782D81E4" w14:textId="07D2C055" w:rsidR="00267AC4" w:rsidRDefault="003C6935" w:rsidP="003C6935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Directing: Concept and importance</w:t>
            </w:r>
          </w:p>
        </w:tc>
        <w:tc>
          <w:tcPr>
            <w:tcW w:w="3605" w:type="dxa"/>
          </w:tcPr>
          <w:p w14:paraId="04DD0231" w14:textId="1BB19CA2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Describe the concept of directing, Discuss the importance of directing</w:t>
            </w:r>
          </w:p>
        </w:tc>
      </w:tr>
      <w:tr w:rsidR="00267AC4" w14:paraId="1F646E80" w14:textId="77777777" w:rsidTr="00267AC4">
        <w:tc>
          <w:tcPr>
            <w:tcW w:w="674" w:type="dxa"/>
          </w:tcPr>
          <w:p w14:paraId="18E6F7C9" w14:textId="236EB2D7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384" w:type="dxa"/>
          </w:tcPr>
          <w:p w14:paraId="6FBC8F24" w14:textId="2A363DED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Directing</w:t>
            </w:r>
          </w:p>
        </w:tc>
        <w:tc>
          <w:tcPr>
            <w:tcW w:w="1169" w:type="dxa"/>
          </w:tcPr>
          <w:p w14:paraId="2FCC4FF7" w14:textId="5792A5C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4BDD252" w14:textId="77777777" w:rsidR="003C6935" w:rsidRPr="003C6935" w:rsidRDefault="003C6935" w:rsidP="003C6935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Elements of Directing</w:t>
            </w:r>
          </w:p>
          <w:p w14:paraId="4C24822F" w14:textId="1AFBBB1A" w:rsidR="00267AC4" w:rsidRDefault="00267AC4" w:rsidP="003C6935">
            <w:pPr>
              <w:spacing w:line="268" w:lineRule="auto"/>
              <w:rPr>
                <w:sz w:val="20"/>
              </w:rPr>
            </w:pPr>
          </w:p>
        </w:tc>
        <w:tc>
          <w:tcPr>
            <w:tcW w:w="3605" w:type="dxa"/>
          </w:tcPr>
          <w:p w14:paraId="2FA31B8B" w14:textId="464594A9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Describe the various elements of directing.</w:t>
            </w:r>
          </w:p>
        </w:tc>
      </w:tr>
      <w:tr w:rsidR="00267AC4" w14:paraId="4BC80C66" w14:textId="77777777" w:rsidTr="00267AC4">
        <w:tc>
          <w:tcPr>
            <w:tcW w:w="674" w:type="dxa"/>
          </w:tcPr>
          <w:p w14:paraId="6D423E64" w14:textId="68CFB34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384" w:type="dxa"/>
          </w:tcPr>
          <w:p w14:paraId="21606C21" w14:textId="7DF28728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Directing</w:t>
            </w:r>
          </w:p>
        </w:tc>
        <w:tc>
          <w:tcPr>
            <w:tcW w:w="1169" w:type="dxa"/>
          </w:tcPr>
          <w:p w14:paraId="0B20F3C0" w14:textId="2FEF663E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731A1EF8" w14:textId="77777777" w:rsidR="003C6935" w:rsidRPr="003C6935" w:rsidRDefault="003C6935" w:rsidP="003C6935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Motivation - concept, Maslow’s hierarchy of needs, Financial and non-financial incentives</w:t>
            </w:r>
          </w:p>
          <w:p w14:paraId="0A33C45A" w14:textId="03DDA647" w:rsidR="00267AC4" w:rsidRDefault="00267AC4" w:rsidP="003C6935">
            <w:pPr>
              <w:spacing w:line="268" w:lineRule="auto"/>
              <w:rPr>
                <w:sz w:val="20"/>
              </w:rPr>
            </w:pPr>
          </w:p>
        </w:tc>
        <w:tc>
          <w:tcPr>
            <w:tcW w:w="3605" w:type="dxa"/>
          </w:tcPr>
          <w:p w14:paraId="7F005BA0" w14:textId="0E1CE51A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lastRenderedPageBreak/>
              <w:t xml:space="preserve">Understand the concept of motivation, </w:t>
            </w:r>
            <w:r w:rsidRPr="003C6935">
              <w:rPr>
                <w:sz w:val="20"/>
              </w:rPr>
              <w:t>develop</w:t>
            </w:r>
            <w:r w:rsidRPr="003C6935">
              <w:rPr>
                <w:sz w:val="20"/>
              </w:rPr>
              <w:t xml:space="preserve"> an understanding of Maslow’s Hierarchy of needs, Discuss </w:t>
            </w:r>
            <w:r w:rsidRPr="003C6935">
              <w:rPr>
                <w:sz w:val="20"/>
              </w:rPr>
              <w:lastRenderedPageBreak/>
              <w:t>the various Financial &amp; Non-Financial Incentives</w:t>
            </w:r>
          </w:p>
        </w:tc>
      </w:tr>
      <w:tr w:rsidR="00267AC4" w14:paraId="709FBCBC" w14:textId="77777777" w:rsidTr="00267AC4">
        <w:tc>
          <w:tcPr>
            <w:tcW w:w="674" w:type="dxa"/>
          </w:tcPr>
          <w:p w14:paraId="7D4228A3" w14:textId="031C9397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10</w:t>
            </w:r>
          </w:p>
        </w:tc>
        <w:tc>
          <w:tcPr>
            <w:tcW w:w="1384" w:type="dxa"/>
          </w:tcPr>
          <w:p w14:paraId="6E1DFCAF" w14:textId="5C381678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Directing</w:t>
            </w:r>
          </w:p>
        </w:tc>
        <w:tc>
          <w:tcPr>
            <w:tcW w:w="1169" w:type="dxa"/>
          </w:tcPr>
          <w:p w14:paraId="0F73AF00" w14:textId="0E3217EB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640D5C5A" w14:textId="627F2D31" w:rsidR="00267AC4" w:rsidRDefault="003C6935" w:rsidP="003C6935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Leadership - concept, styles - authoritative, democratic and laissez faire</w:t>
            </w:r>
          </w:p>
        </w:tc>
        <w:tc>
          <w:tcPr>
            <w:tcW w:w="3605" w:type="dxa"/>
          </w:tcPr>
          <w:p w14:paraId="6F9CE23A" w14:textId="43F5AB89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concept of leadership, Understand various Styles of Leadership.</w:t>
            </w:r>
          </w:p>
        </w:tc>
      </w:tr>
      <w:tr w:rsidR="00267AC4" w14:paraId="21F2BBD2" w14:textId="77777777" w:rsidTr="00267AC4">
        <w:tc>
          <w:tcPr>
            <w:tcW w:w="674" w:type="dxa"/>
          </w:tcPr>
          <w:p w14:paraId="4F8AE765" w14:textId="7A56CC9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384" w:type="dxa"/>
          </w:tcPr>
          <w:p w14:paraId="1EDBE5BC" w14:textId="6EC2ED0E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Directing</w:t>
            </w:r>
          </w:p>
        </w:tc>
        <w:tc>
          <w:tcPr>
            <w:tcW w:w="1169" w:type="dxa"/>
          </w:tcPr>
          <w:p w14:paraId="7509212E" w14:textId="32CC391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7A4AD147" w14:textId="194C0B77" w:rsidR="00267AC4" w:rsidRDefault="003C6935" w:rsidP="003C6935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Communication - concept, formal and informal communication</w:t>
            </w:r>
          </w:p>
        </w:tc>
        <w:tc>
          <w:tcPr>
            <w:tcW w:w="3605" w:type="dxa"/>
          </w:tcPr>
          <w:p w14:paraId="234B7C78" w14:textId="1560814E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concept of communication, Discuss the concept of formal and informal communication.</w:t>
            </w:r>
          </w:p>
        </w:tc>
      </w:tr>
      <w:tr w:rsidR="00267AC4" w14:paraId="4FDB7DF8" w14:textId="77777777" w:rsidTr="00267AC4">
        <w:tc>
          <w:tcPr>
            <w:tcW w:w="674" w:type="dxa"/>
          </w:tcPr>
          <w:p w14:paraId="759B0DDA" w14:textId="20D62D6D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384" w:type="dxa"/>
          </w:tcPr>
          <w:p w14:paraId="586F5855" w14:textId="75D2E1D1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Directing</w:t>
            </w:r>
          </w:p>
        </w:tc>
        <w:tc>
          <w:tcPr>
            <w:tcW w:w="1169" w:type="dxa"/>
            <w:vAlign w:val="bottom"/>
          </w:tcPr>
          <w:p w14:paraId="429CA3B3" w14:textId="75AE3782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3544" w:type="dxa"/>
            <w:vAlign w:val="bottom"/>
          </w:tcPr>
          <w:p w14:paraId="0E40D64F" w14:textId="37945EC1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3605" w:type="dxa"/>
          </w:tcPr>
          <w:p w14:paraId="686A44BA" w14:textId="77777777" w:rsidR="00267AC4" w:rsidRDefault="00267AC4" w:rsidP="00267AC4">
            <w:pPr>
              <w:spacing w:line="268" w:lineRule="auto"/>
              <w:rPr>
                <w:sz w:val="20"/>
              </w:rPr>
            </w:pPr>
          </w:p>
        </w:tc>
      </w:tr>
      <w:tr w:rsidR="00267AC4" w14:paraId="779DD09F" w14:textId="77777777" w:rsidTr="00267AC4">
        <w:tc>
          <w:tcPr>
            <w:tcW w:w="674" w:type="dxa"/>
          </w:tcPr>
          <w:p w14:paraId="48683AFE" w14:textId="40D547B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3</w:t>
            </w:r>
          </w:p>
        </w:tc>
        <w:tc>
          <w:tcPr>
            <w:tcW w:w="1384" w:type="dxa"/>
          </w:tcPr>
          <w:p w14:paraId="61ABEC87" w14:textId="3C04AD3F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Controlling</w:t>
            </w:r>
          </w:p>
        </w:tc>
        <w:tc>
          <w:tcPr>
            <w:tcW w:w="1169" w:type="dxa"/>
          </w:tcPr>
          <w:p w14:paraId="1B9DD11C" w14:textId="625CF1F4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06BDF63" w14:textId="1BCDA041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Controlling - Concept and importance</w:t>
            </w:r>
          </w:p>
        </w:tc>
        <w:tc>
          <w:tcPr>
            <w:tcW w:w="3605" w:type="dxa"/>
          </w:tcPr>
          <w:p w14:paraId="1565A5FE" w14:textId="3A89A878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Understand the concept of controlling, Explain the importance of controlling.</w:t>
            </w:r>
          </w:p>
        </w:tc>
      </w:tr>
      <w:tr w:rsidR="00267AC4" w14:paraId="597AAB6D" w14:textId="77777777" w:rsidTr="00267AC4">
        <w:tc>
          <w:tcPr>
            <w:tcW w:w="674" w:type="dxa"/>
          </w:tcPr>
          <w:p w14:paraId="2ACF3B38" w14:textId="65EDDB3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4</w:t>
            </w:r>
          </w:p>
        </w:tc>
        <w:tc>
          <w:tcPr>
            <w:tcW w:w="1384" w:type="dxa"/>
          </w:tcPr>
          <w:p w14:paraId="6B1FA5FD" w14:textId="1A77242E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Controlling</w:t>
            </w:r>
          </w:p>
        </w:tc>
        <w:tc>
          <w:tcPr>
            <w:tcW w:w="1169" w:type="dxa"/>
          </w:tcPr>
          <w:p w14:paraId="382FC22A" w14:textId="22BB080A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B38846D" w14:textId="5F6213AE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Steps in process of controlling</w:t>
            </w:r>
            <w:r w:rsidRPr="00477D24">
              <w:rPr>
                <w:sz w:val="20"/>
              </w:rPr>
              <w:tab/>
            </w:r>
          </w:p>
        </w:tc>
        <w:tc>
          <w:tcPr>
            <w:tcW w:w="3605" w:type="dxa"/>
          </w:tcPr>
          <w:p w14:paraId="623D01CB" w14:textId="5099ED4D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Discuss the steps in the process of controlling.</w:t>
            </w:r>
          </w:p>
        </w:tc>
      </w:tr>
      <w:tr w:rsidR="00267AC4" w14:paraId="1A90D42A" w14:textId="77777777" w:rsidTr="00267AC4">
        <w:tc>
          <w:tcPr>
            <w:tcW w:w="674" w:type="dxa"/>
          </w:tcPr>
          <w:p w14:paraId="059CE9A3" w14:textId="735FFCBA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384" w:type="dxa"/>
          </w:tcPr>
          <w:p w14:paraId="6FBBD62C" w14:textId="5BFC20C3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Controlling</w:t>
            </w:r>
          </w:p>
        </w:tc>
        <w:tc>
          <w:tcPr>
            <w:tcW w:w="1169" w:type="dxa"/>
            <w:vAlign w:val="bottom"/>
          </w:tcPr>
          <w:p w14:paraId="14144C86" w14:textId="6DF381A4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3544" w:type="dxa"/>
            <w:vAlign w:val="bottom"/>
          </w:tcPr>
          <w:p w14:paraId="69C871F1" w14:textId="31C174FA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3605" w:type="dxa"/>
          </w:tcPr>
          <w:p w14:paraId="49C80C68" w14:textId="77777777" w:rsidR="00267AC4" w:rsidRDefault="00267AC4" w:rsidP="00267AC4">
            <w:pPr>
              <w:spacing w:line="268" w:lineRule="auto"/>
              <w:rPr>
                <w:sz w:val="20"/>
              </w:rPr>
            </w:pPr>
          </w:p>
        </w:tc>
      </w:tr>
      <w:tr w:rsidR="00267AC4" w14:paraId="7A3BAE95" w14:textId="77777777" w:rsidTr="00267AC4">
        <w:tc>
          <w:tcPr>
            <w:tcW w:w="674" w:type="dxa"/>
          </w:tcPr>
          <w:p w14:paraId="1DCD4664" w14:textId="01F397C4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6</w:t>
            </w:r>
          </w:p>
        </w:tc>
        <w:tc>
          <w:tcPr>
            <w:tcW w:w="1384" w:type="dxa"/>
          </w:tcPr>
          <w:p w14:paraId="67121DBA" w14:textId="18D9DF8A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Financial Management</w:t>
            </w:r>
          </w:p>
        </w:tc>
        <w:tc>
          <w:tcPr>
            <w:tcW w:w="1169" w:type="dxa"/>
          </w:tcPr>
          <w:p w14:paraId="3D0B59A3" w14:textId="23B731DD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777A9FB9" w14:textId="14354192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Financial Management: Concept, role and objectives</w:t>
            </w:r>
            <w:r w:rsidRPr="00477D24">
              <w:rPr>
                <w:sz w:val="20"/>
              </w:rPr>
              <w:tab/>
            </w:r>
          </w:p>
        </w:tc>
        <w:tc>
          <w:tcPr>
            <w:tcW w:w="3605" w:type="dxa"/>
          </w:tcPr>
          <w:p w14:paraId="364E706C" w14:textId="1EC9C33D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 xml:space="preserve">Understand the concept of financial management, Explain the role of financial management in an </w:t>
            </w:r>
            <w:r w:rsidRPr="00477D24">
              <w:rPr>
                <w:sz w:val="20"/>
              </w:rPr>
              <w:t>organization</w:t>
            </w:r>
            <w:r w:rsidRPr="00477D24">
              <w:rPr>
                <w:sz w:val="20"/>
              </w:rPr>
              <w:t>, Discuss the Objectives of Financial Management</w:t>
            </w:r>
          </w:p>
        </w:tc>
      </w:tr>
      <w:tr w:rsidR="00267AC4" w14:paraId="777740F8" w14:textId="77777777" w:rsidTr="00267AC4">
        <w:tc>
          <w:tcPr>
            <w:tcW w:w="674" w:type="dxa"/>
          </w:tcPr>
          <w:p w14:paraId="2CB605AB" w14:textId="40595811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7</w:t>
            </w:r>
          </w:p>
        </w:tc>
        <w:tc>
          <w:tcPr>
            <w:tcW w:w="1384" w:type="dxa"/>
          </w:tcPr>
          <w:p w14:paraId="5E042AF7" w14:textId="79616162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Financial Management</w:t>
            </w:r>
          </w:p>
        </w:tc>
        <w:tc>
          <w:tcPr>
            <w:tcW w:w="1169" w:type="dxa"/>
          </w:tcPr>
          <w:p w14:paraId="60F12842" w14:textId="4600B979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EA266B6" w14:textId="43B5894E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Financial decisions: investment, financing &amp; dividend- Meaning &amp; Factors affecting.</w:t>
            </w:r>
            <w:r w:rsidRPr="00477D24">
              <w:rPr>
                <w:sz w:val="20"/>
              </w:rPr>
              <w:tab/>
            </w:r>
          </w:p>
        </w:tc>
        <w:tc>
          <w:tcPr>
            <w:tcW w:w="3605" w:type="dxa"/>
          </w:tcPr>
          <w:p w14:paraId="574B1BD3" w14:textId="266160DC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Discuss the three financial decisions and the factors affecting them.</w:t>
            </w:r>
          </w:p>
        </w:tc>
      </w:tr>
      <w:tr w:rsidR="00267AC4" w14:paraId="7F98ED7A" w14:textId="77777777" w:rsidTr="00267AC4">
        <w:tc>
          <w:tcPr>
            <w:tcW w:w="674" w:type="dxa"/>
          </w:tcPr>
          <w:p w14:paraId="350469B3" w14:textId="5B7D616B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8</w:t>
            </w:r>
          </w:p>
        </w:tc>
        <w:tc>
          <w:tcPr>
            <w:tcW w:w="1384" w:type="dxa"/>
          </w:tcPr>
          <w:p w14:paraId="0557B865" w14:textId="27E1EBE8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Financial Management</w:t>
            </w:r>
          </w:p>
        </w:tc>
        <w:tc>
          <w:tcPr>
            <w:tcW w:w="1169" w:type="dxa"/>
          </w:tcPr>
          <w:p w14:paraId="1149AF4B" w14:textId="24D83269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52D6975A" w14:textId="1C787571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Financial Planning - concept and importance.</w:t>
            </w:r>
          </w:p>
        </w:tc>
        <w:tc>
          <w:tcPr>
            <w:tcW w:w="3605" w:type="dxa"/>
          </w:tcPr>
          <w:p w14:paraId="0D794000" w14:textId="0136382E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Describe the concept of financial planning, Explain the importance of financial planning</w:t>
            </w:r>
          </w:p>
        </w:tc>
      </w:tr>
      <w:tr w:rsidR="00267AC4" w14:paraId="34BD918B" w14:textId="77777777" w:rsidTr="00267AC4">
        <w:tc>
          <w:tcPr>
            <w:tcW w:w="674" w:type="dxa"/>
          </w:tcPr>
          <w:p w14:paraId="28DB6B57" w14:textId="0642B822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9</w:t>
            </w:r>
          </w:p>
        </w:tc>
        <w:tc>
          <w:tcPr>
            <w:tcW w:w="1384" w:type="dxa"/>
          </w:tcPr>
          <w:p w14:paraId="04B1B290" w14:textId="2123EE23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Financial Management</w:t>
            </w:r>
          </w:p>
        </w:tc>
        <w:tc>
          <w:tcPr>
            <w:tcW w:w="1169" w:type="dxa"/>
          </w:tcPr>
          <w:p w14:paraId="301BFC81" w14:textId="1512A10B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3CB2B190" w14:textId="1DF9528C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Capital Structure – concept and factors affecting capital structure</w:t>
            </w:r>
            <w:r w:rsidRPr="00477D24">
              <w:rPr>
                <w:sz w:val="20"/>
              </w:rPr>
              <w:tab/>
            </w:r>
          </w:p>
        </w:tc>
        <w:tc>
          <w:tcPr>
            <w:tcW w:w="3605" w:type="dxa"/>
          </w:tcPr>
          <w:p w14:paraId="2E52ACD7" w14:textId="00E096C3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Understand the concept of capital structure, Describe the factors determining the choice of an appropriate capital structure of a company.</w:t>
            </w:r>
          </w:p>
        </w:tc>
      </w:tr>
      <w:tr w:rsidR="00267AC4" w14:paraId="00488C4C" w14:textId="77777777" w:rsidTr="00267AC4">
        <w:tc>
          <w:tcPr>
            <w:tcW w:w="674" w:type="dxa"/>
          </w:tcPr>
          <w:p w14:paraId="67854860" w14:textId="0000A3D5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84" w:type="dxa"/>
          </w:tcPr>
          <w:p w14:paraId="7F3684A1" w14:textId="7A7379C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Financial Management</w:t>
            </w:r>
          </w:p>
        </w:tc>
        <w:tc>
          <w:tcPr>
            <w:tcW w:w="1169" w:type="dxa"/>
          </w:tcPr>
          <w:p w14:paraId="698B1B0F" w14:textId="06B8CDA2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899F0FC" w14:textId="5BB75673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Fixed and Working Capital - Concept and factors affecting their requirements</w:t>
            </w:r>
            <w:r w:rsidRPr="00477D24">
              <w:rPr>
                <w:sz w:val="20"/>
              </w:rPr>
              <w:tab/>
            </w:r>
          </w:p>
        </w:tc>
        <w:tc>
          <w:tcPr>
            <w:tcW w:w="3605" w:type="dxa"/>
          </w:tcPr>
          <w:p w14:paraId="64BEA18D" w14:textId="237C6C92" w:rsidR="00267AC4" w:rsidRDefault="00477D24" w:rsidP="00267AC4">
            <w:pPr>
              <w:spacing w:line="268" w:lineRule="auto"/>
              <w:rPr>
                <w:sz w:val="20"/>
              </w:rPr>
            </w:pPr>
            <w:r w:rsidRPr="00477D24">
              <w:rPr>
                <w:sz w:val="20"/>
              </w:rPr>
              <w:t>Understand the concept of fixed and working capital, Describe the factors determining the requirements of Fixed &amp; Working Capital</w:t>
            </w:r>
          </w:p>
        </w:tc>
      </w:tr>
      <w:tr w:rsidR="00267AC4" w14:paraId="295CEE53" w14:textId="77777777" w:rsidTr="00267AC4">
        <w:tc>
          <w:tcPr>
            <w:tcW w:w="674" w:type="dxa"/>
          </w:tcPr>
          <w:p w14:paraId="4FE97229" w14:textId="302C7E8B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384" w:type="dxa"/>
          </w:tcPr>
          <w:p w14:paraId="49CD6D3B" w14:textId="0B72A363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Financial Management</w:t>
            </w:r>
          </w:p>
        </w:tc>
        <w:tc>
          <w:tcPr>
            <w:tcW w:w="1169" w:type="dxa"/>
            <w:vAlign w:val="bottom"/>
          </w:tcPr>
          <w:p w14:paraId="68E43E35" w14:textId="6C786EE3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3544" w:type="dxa"/>
            <w:vAlign w:val="bottom"/>
          </w:tcPr>
          <w:p w14:paraId="173365ED" w14:textId="6342E084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3605" w:type="dxa"/>
          </w:tcPr>
          <w:p w14:paraId="29D9F371" w14:textId="77777777" w:rsidR="00267AC4" w:rsidRDefault="00267AC4" w:rsidP="00267AC4">
            <w:pPr>
              <w:spacing w:line="268" w:lineRule="auto"/>
              <w:rPr>
                <w:sz w:val="20"/>
              </w:rPr>
            </w:pPr>
          </w:p>
        </w:tc>
      </w:tr>
      <w:tr w:rsidR="00267AC4" w14:paraId="012EE2A6" w14:textId="77777777" w:rsidTr="00267AC4">
        <w:tc>
          <w:tcPr>
            <w:tcW w:w="674" w:type="dxa"/>
          </w:tcPr>
          <w:p w14:paraId="7A3AEC90" w14:textId="621AE9F1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384" w:type="dxa"/>
          </w:tcPr>
          <w:p w14:paraId="41924FEB" w14:textId="62A3346C" w:rsidR="00267AC4" w:rsidRDefault="00267AC4" w:rsidP="00267AC4">
            <w:pPr>
              <w:spacing w:line="268" w:lineRule="auto"/>
              <w:rPr>
                <w:sz w:val="20"/>
              </w:rPr>
            </w:pPr>
            <w:r w:rsidRPr="000B1250">
              <w:rPr>
                <w:sz w:val="20"/>
              </w:rPr>
              <w:t>Financial Markets</w:t>
            </w:r>
          </w:p>
        </w:tc>
        <w:tc>
          <w:tcPr>
            <w:tcW w:w="1169" w:type="dxa"/>
          </w:tcPr>
          <w:p w14:paraId="2510B91F" w14:textId="69EFD78E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0D9AB06F" w14:textId="29BCB1C4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Financial Markets: Concept, Functions and types</w:t>
            </w:r>
          </w:p>
        </w:tc>
        <w:tc>
          <w:tcPr>
            <w:tcW w:w="3605" w:type="dxa"/>
          </w:tcPr>
          <w:p w14:paraId="026F4175" w14:textId="0C614392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concept of the financial market, Explain the functions of the financial market, Understand capital market and money market as types of financial markets.</w:t>
            </w:r>
          </w:p>
        </w:tc>
      </w:tr>
      <w:tr w:rsidR="00267AC4" w14:paraId="2ECBF772" w14:textId="77777777" w:rsidTr="00267AC4">
        <w:tc>
          <w:tcPr>
            <w:tcW w:w="674" w:type="dxa"/>
          </w:tcPr>
          <w:p w14:paraId="7EB9B62C" w14:textId="7F3F1CC5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3</w:t>
            </w:r>
          </w:p>
        </w:tc>
        <w:tc>
          <w:tcPr>
            <w:tcW w:w="1384" w:type="dxa"/>
          </w:tcPr>
          <w:p w14:paraId="358EABD7" w14:textId="2A1F1191" w:rsidR="00267AC4" w:rsidRDefault="00267AC4" w:rsidP="00267AC4">
            <w:pPr>
              <w:spacing w:line="268" w:lineRule="auto"/>
              <w:rPr>
                <w:sz w:val="20"/>
              </w:rPr>
            </w:pPr>
            <w:r w:rsidRPr="000B1250">
              <w:rPr>
                <w:sz w:val="20"/>
              </w:rPr>
              <w:t>Financial Markets</w:t>
            </w:r>
          </w:p>
        </w:tc>
        <w:tc>
          <w:tcPr>
            <w:tcW w:w="1169" w:type="dxa"/>
          </w:tcPr>
          <w:p w14:paraId="3D63397D" w14:textId="312D5527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22A136D8" w14:textId="0A83DFE6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Money market and its instruments</w:t>
            </w:r>
          </w:p>
        </w:tc>
        <w:tc>
          <w:tcPr>
            <w:tcW w:w="3605" w:type="dxa"/>
          </w:tcPr>
          <w:p w14:paraId="1DC1CC6B" w14:textId="4F527E64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Understand the concept of the money market, Describe the various money market Instruments.</w:t>
            </w:r>
          </w:p>
        </w:tc>
      </w:tr>
      <w:tr w:rsidR="00267AC4" w14:paraId="21A7291D" w14:textId="77777777" w:rsidTr="00267AC4">
        <w:tc>
          <w:tcPr>
            <w:tcW w:w="674" w:type="dxa"/>
          </w:tcPr>
          <w:p w14:paraId="1078344E" w14:textId="2BEA3774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4</w:t>
            </w:r>
          </w:p>
        </w:tc>
        <w:tc>
          <w:tcPr>
            <w:tcW w:w="1384" w:type="dxa"/>
          </w:tcPr>
          <w:p w14:paraId="6E7B3D2B" w14:textId="04F1A499" w:rsidR="00267AC4" w:rsidRDefault="00267AC4" w:rsidP="00267AC4">
            <w:pPr>
              <w:spacing w:line="268" w:lineRule="auto"/>
              <w:rPr>
                <w:sz w:val="20"/>
              </w:rPr>
            </w:pPr>
            <w:r w:rsidRPr="000B1250">
              <w:rPr>
                <w:sz w:val="20"/>
              </w:rPr>
              <w:t>Financial Markets</w:t>
            </w:r>
          </w:p>
        </w:tc>
        <w:tc>
          <w:tcPr>
            <w:tcW w:w="1169" w:type="dxa"/>
          </w:tcPr>
          <w:p w14:paraId="08E69A9A" w14:textId="33288898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11C5C2B7" w14:textId="5D1C9F8C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>Capital market: Concept, types (primary and secondary), methods of floatation in the primary market</w:t>
            </w:r>
            <w:r>
              <w:rPr>
                <w:sz w:val="20"/>
              </w:rPr>
              <w:t>.</w:t>
            </w:r>
          </w:p>
        </w:tc>
        <w:tc>
          <w:tcPr>
            <w:tcW w:w="3605" w:type="dxa"/>
          </w:tcPr>
          <w:p w14:paraId="6ACBA5DE" w14:textId="56990883" w:rsidR="00267AC4" w:rsidRDefault="003C6935" w:rsidP="00267AC4">
            <w:pPr>
              <w:spacing w:line="268" w:lineRule="auto"/>
              <w:rPr>
                <w:sz w:val="20"/>
              </w:rPr>
            </w:pPr>
            <w:r w:rsidRPr="003C6935">
              <w:rPr>
                <w:sz w:val="20"/>
              </w:rPr>
              <w:t xml:space="preserve">Discuss the concept of capital market, </w:t>
            </w:r>
            <w:r w:rsidRPr="003C6935">
              <w:rPr>
                <w:sz w:val="20"/>
              </w:rPr>
              <w:t>explain</w:t>
            </w:r>
            <w:r w:rsidRPr="003C6935">
              <w:rPr>
                <w:sz w:val="20"/>
              </w:rPr>
              <w:t xml:space="preserve"> primary and secondary markets as types of capital market, </w:t>
            </w:r>
            <w:r w:rsidRPr="003C6935">
              <w:rPr>
                <w:sz w:val="20"/>
              </w:rPr>
              <w:t>differentiate</w:t>
            </w:r>
            <w:r w:rsidRPr="003C6935">
              <w:rPr>
                <w:sz w:val="20"/>
              </w:rPr>
              <w:t xml:space="preserve"> between capital market and money market, Discuss the methods of floating new issues in the primary market, Distinguish between Primary &amp; Secondary Markets.</w:t>
            </w:r>
          </w:p>
        </w:tc>
      </w:tr>
      <w:tr w:rsidR="00267AC4" w14:paraId="608944CE" w14:textId="77777777" w:rsidTr="00267AC4">
        <w:tc>
          <w:tcPr>
            <w:tcW w:w="674" w:type="dxa"/>
          </w:tcPr>
          <w:p w14:paraId="2300B158" w14:textId="60D4A854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5</w:t>
            </w:r>
          </w:p>
        </w:tc>
        <w:tc>
          <w:tcPr>
            <w:tcW w:w="1384" w:type="dxa"/>
          </w:tcPr>
          <w:p w14:paraId="6CA03CA8" w14:textId="4544288B" w:rsidR="00267AC4" w:rsidRDefault="00267AC4" w:rsidP="00267AC4">
            <w:pPr>
              <w:spacing w:line="268" w:lineRule="auto"/>
              <w:rPr>
                <w:sz w:val="20"/>
              </w:rPr>
            </w:pPr>
            <w:r w:rsidRPr="000B1250">
              <w:rPr>
                <w:sz w:val="20"/>
              </w:rPr>
              <w:t xml:space="preserve">Financial </w:t>
            </w:r>
            <w:r w:rsidRPr="000B1250">
              <w:rPr>
                <w:sz w:val="20"/>
              </w:rPr>
              <w:lastRenderedPageBreak/>
              <w:t>Markets</w:t>
            </w:r>
          </w:p>
        </w:tc>
        <w:tc>
          <w:tcPr>
            <w:tcW w:w="1169" w:type="dxa"/>
          </w:tcPr>
          <w:p w14:paraId="5A43E201" w14:textId="55713D3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90 Mins</w:t>
            </w:r>
          </w:p>
        </w:tc>
        <w:tc>
          <w:tcPr>
            <w:tcW w:w="3544" w:type="dxa"/>
          </w:tcPr>
          <w:p w14:paraId="79422CA2" w14:textId="1DA88D77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 xml:space="preserve">Stock Exchange – Meaning, </w:t>
            </w:r>
            <w:r w:rsidRPr="00267AC4">
              <w:rPr>
                <w:sz w:val="20"/>
              </w:rPr>
              <w:lastRenderedPageBreak/>
              <w:t>Functions and trading procedure</w:t>
            </w:r>
          </w:p>
        </w:tc>
        <w:tc>
          <w:tcPr>
            <w:tcW w:w="3605" w:type="dxa"/>
          </w:tcPr>
          <w:p w14:paraId="7AB72EBF" w14:textId="665F8DCB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lastRenderedPageBreak/>
              <w:t xml:space="preserve">Give the meaning of a stock </w:t>
            </w:r>
            <w:r w:rsidRPr="00267AC4">
              <w:rPr>
                <w:sz w:val="20"/>
              </w:rPr>
              <w:lastRenderedPageBreak/>
              <w:t xml:space="preserve">exchange, Explain the functions of a stock exchange, Discuss the trading procedure in a stock exchange, Give the meaning of depository services and </w:t>
            </w:r>
            <w:proofErr w:type="spellStart"/>
            <w:r w:rsidRPr="00267AC4">
              <w:rPr>
                <w:sz w:val="20"/>
              </w:rPr>
              <w:t>demat</w:t>
            </w:r>
            <w:proofErr w:type="spellEnd"/>
            <w:r w:rsidRPr="00267AC4">
              <w:rPr>
                <w:sz w:val="20"/>
              </w:rPr>
              <w:t xml:space="preserve"> account as used in the trading procedures of Securities</w:t>
            </w:r>
          </w:p>
        </w:tc>
      </w:tr>
      <w:tr w:rsidR="00267AC4" w14:paraId="6721B6DE" w14:textId="77777777" w:rsidTr="00267AC4">
        <w:tc>
          <w:tcPr>
            <w:tcW w:w="674" w:type="dxa"/>
          </w:tcPr>
          <w:p w14:paraId="4C00B3C6" w14:textId="1A485D9A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  <w:r>
              <w:rPr>
                <w:sz w:val="20"/>
              </w:rPr>
              <w:t>6</w:t>
            </w:r>
          </w:p>
        </w:tc>
        <w:tc>
          <w:tcPr>
            <w:tcW w:w="1384" w:type="dxa"/>
          </w:tcPr>
          <w:p w14:paraId="51FD8247" w14:textId="62D447B7" w:rsidR="00267AC4" w:rsidRDefault="00267AC4" w:rsidP="00267AC4">
            <w:pPr>
              <w:spacing w:line="268" w:lineRule="auto"/>
              <w:rPr>
                <w:sz w:val="20"/>
              </w:rPr>
            </w:pPr>
            <w:r w:rsidRPr="000B1250">
              <w:rPr>
                <w:sz w:val="20"/>
              </w:rPr>
              <w:t>Financial Markets</w:t>
            </w:r>
          </w:p>
        </w:tc>
        <w:tc>
          <w:tcPr>
            <w:tcW w:w="1169" w:type="dxa"/>
          </w:tcPr>
          <w:p w14:paraId="057BC559" w14:textId="74453972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784E9BDB" w14:textId="0535030C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>Securities and Exchange Board of India (SEBI) - objectives and functions</w:t>
            </w:r>
          </w:p>
        </w:tc>
        <w:tc>
          <w:tcPr>
            <w:tcW w:w="3605" w:type="dxa"/>
          </w:tcPr>
          <w:p w14:paraId="7ABE070F" w14:textId="4F2C86EB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>State the objectives of SEBI, Explain the functions of SEBI.</w:t>
            </w:r>
          </w:p>
        </w:tc>
      </w:tr>
      <w:tr w:rsidR="00267AC4" w14:paraId="4256A55A" w14:textId="77777777" w:rsidTr="00267AC4">
        <w:tc>
          <w:tcPr>
            <w:tcW w:w="674" w:type="dxa"/>
          </w:tcPr>
          <w:p w14:paraId="0D6202DB" w14:textId="3B8A551A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384" w:type="dxa"/>
          </w:tcPr>
          <w:p w14:paraId="04144495" w14:textId="2B3BB78F" w:rsidR="00267AC4" w:rsidRPr="000B1250" w:rsidRDefault="00267AC4" w:rsidP="00267AC4">
            <w:pPr>
              <w:spacing w:line="268" w:lineRule="auto"/>
              <w:rPr>
                <w:sz w:val="20"/>
              </w:rPr>
            </w:pPr>
            <w:r w:rsidRPr="000B1250">
              <w:rPr>
                <w:sz w:val="20"/>
              </w:rPr>
              <w:t>Financial Markets</w:t>
            </w:r>
          </w:p>
        </w:tc>
        <w:tc>
          <w:tcPr>
            <w:tcW w:w="1169" w:type="dxa"/>
            <w:vAlign w:val="bottom"/>
          </w:tcPr>
          <w:p w14:paraId="1897C460" w14:textId="0C1A8F41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3544" w:type="dxa"/>
            <w:vAlign w:val="bottom"/>
          </w:tcPr>
          <w:p w14:paraId="11554BDA" w14:textId="71F66AFB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3605" w:type="dxa"/>
          </w:tcPr>
          <w:p w14:paraId="104BADC9" w14:textId="77777777" w:rsidR="00267AC4" w:rsidRDefault="00267AC4" w:rsidP="00267AC4">
            <w:pPr>
              <w:spacing w:line="268" w:lineRule="auto"/>
              <w:rPr>
                <w:sz w:val="20"/>
              </w:rPr>
            </w:pPr>
          </w:p>
        </w:tc>
      </w:tr>
      <w:tr w:rsidR="00267AC4" w14:paraId="6FE01195" w14:textId="77777777" w:rsidTr="00267AC4">
        <w:tc>
          <w:tcPr>
            <w:tcW w:w="674" w:type="dxa"/>
          </w:tcPr>
          <w:p w14:paraId="5683D42D" w14:textId="3746C94E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8</w:t>
            </w:r>
          </w:p>
        </w:tc>
        <w:tc>
          <w:tcPr>
            <w:tcW w:w="1384" w:type="dxa"/>
          </w:tcPr>
          <w:p w14:paraId="1A6F9871" w14:textId="02FD21E2" w:rsidR="00267AC4" w:rsidRDefault="00267AC4" w:rsidP="00267AC4">
            <w:pPr>
              <w:spacing w:line="268" w:lineRule="auto"/>
              <w:rPr>
                <w:sz w:val="20"/>
              </w:rPr>
            </w:pPr>
            <w:r w:rsidRPr="00D80107">
              <w:rPr>
                <w:sz w:val="20"/>
              </w:rPr>
              <w:t>Consumer Protection</w:t>
            </w:r>
          </w:p>
        </w:tc>
        <w:tc>
          <w:tcPr>
            <w:tcW w:w="1169" w:type="dxa"/>
          </w:tcPr>
          <w:p w14:paraId="4637F593" w14:textId="7859D3F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6BD4F007" w14:textId="472DAC62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 xml:space="preserve">Consumer </w:t>
            </w:r>
            <w:r w:rsidRPr="00267AC4">
              <w:rPr>
                <w:sz w:val="20"/>
              </w:rPr>
              <w:t>Protection:</w:t>
            </w:r>
            <w:r w:rsidRPr="00267AC4">
              <w:rPr>
                <w:sz w:val="20"/>
              </w:rPr>
              <w:t xml:space="preserve"> Concept</w:t>
            </w:r>
          </w:p>
        </w:tc>
        <w:tc>
          <w:tcPr>
            <w:tcW w:w="3605" w:type="dxa"/>
          </w:tcPr>
          <w:p w14:paraId="63091E66" w14:textId="2AC245DD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>Understand the Concept of Consumer Protection</w:t>
            </w:r>
          </w:p>
        </w:tc>
      </w:tr>
      <w:tr w:rsidR="00267AC4" w14:paraId="6F839AD8" w14:textId="77777777" w:rsidTr="00267AC4">
        <w:tc>
          <w:tcPr>
            <w:tcW w:w="674" w:type="dxa"/>
          </w:tcPr>
          <w:p w14:paraId="34FD8289" w14:textId="36DA29E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9</w:t>
            </w:r>
          </w:p>
        </w:tc>
        <w:tc>
          <w:tcPr>
            <w:tcW w:w="1384" w:type="dxa"/>
          </w:tcPr>
          <w:p w14:paraId="7C858F04" w14:textId="440986DC" w:rsidR="00267AC4" w:rsidRDefault="00267AC4" w:rsidP="00267AC4">
            <w:pPr>
              <w:spacing w:line="268" w:lineRule="auto"/>
              <w:rPr>
                <w:sz w:val="20"/>
              </w:rPr>
            </w:pPr>
            <w:r w:rsidRPr="00D80107">
              <w:rPr>
                <w:sz w:val="20"/>
              </w:rPr>
              <w:t>Consumer Protection</w:t>
            </w:r>
          </w:p>
        </w:tc>
        <w:tc>
          <w:tcPr>
            <w:tcW w:w="1169" w:type="dxa"/>
          </w:tcPr>
          <w:p w14:paraId="2ACC9712" w14:textId="29266B8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05CC68E1" w14:textId="5C51BD94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>The Consumer Protection Act, 2019</w:t>
            </w:r>
          </w:p>
        </w:tc>
        <w:tc>
          <w:tcPr>
            <w:tcW w:w="3605" w:type="dxa"/>
          </w:tcPr>
          <w:p w14:paraId="0DE04354" w14:textId="5C1C678F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>Understand the concept of a consumer according to the Consumer Protection Act, 2019.</w:t>
            </w:r>
          </w:p>
        </w:tc>
      </w:tr>
      <w:tr w:rsidR="00267AC4" w14:paraId="21C3814D" w14:textId="77777777" w:rsidTr="00267AC4">
        <w:tc>
          <w:tcPr>
            <w:tcW w:w="674" w:type="dxa"/>
          </w:tcPr>
          <w:p w14:paraId="0F26E0C9" w14:textId="2930B3A0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384" w:type="dxa"/>
          </w:tcPr>
          <w:p w14:paraId="618A392A" w14:textId="3C8782C3" w:rsidR="00267AC4" w:rsidRDefault="00267AC4" w:rsidP="00267AC4">
            <w:pPr>
              <w:spacing w:line="268" w:lineRule="auto"/>
              <w:rPr>
                <w:sz w:val="20"/>
              </w:rPr>
            </w:pPr>
            <w:r w:rsidRPr="00D80107">
              <w:rPr>
                <w:sz w:val="20"/>
              </w:rPr>
              <w:t>Consumer Protection</w:t>
            </w:r>
          </w:p>
        </w:tc>
        <w:tc>
          <w:tcPr>
            <w:tcW w:w="1169" w:type="dxa"/>
          </w:tcPr>
          <w:p w14:paraId="0EBFD84D" w14:textId="5C97E013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90 Mins</w:t>
            </w:r>
          </w:p>
        </w:tc>
        <w:tc>
          <w:tcPr>
            <w:tcW w:w="3544" w:type="dxa"/>
          </w:tcPr>
          <w:p w14:paraId="70D9C5DB" w14:textId="003EEF50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 xml:space="preserve">Meaning of consumer, Rights and responsibilities of consumers, </w:t>
            </w:r>
            <w:r w:rsidRPr="00267AC4">
              <w:rPr>
                <w:sz w:val="20"/>
              </w:rPr>
              <w:t>who</w:t>
            </w:r>
            <w:r w:rsidRPr="00267AC4">
              <w:rPr>
                <w:sz w:val="20"/>
              </w:rPr>
              <w:t xml:space="preserve"> can file a </w:t>
            </w:r>
            <w:r w:rsidRPr="00267AC4">
              <w:rPr>
                <w:sz w:val="20"/>
              </w:rPr>
              <w:t>complaint?</w:t>
            </w:r>
            <w:r w:rsidRPr="00267AC4">
              <w:rPr>
                <w:sz w:val="20"/>
              </w:rPr>
              <w:t xml:space="preserve"> Redressal machinery, Remedies available</w:t>
            </w:r>
          </w:p>
        </w:tc>
        <w:tc>
          <w:tcPr>
            <w:tcW w:w="3605" w:type="dxa"/>
          </w:tcPr>
          <w:p w14:paraId="6D885220" w14:textId="3F3DA76B" w:rsidR="00267AC4" w:rsidRDefault="00267AC4" w:rsidP="00267AC4">
            <w:pPr>
              <w:spacing w:line="268" w:lineRule="auto"/>
              <w:rPr>
                <w:sz w:val="20"/>
              </w:rPr>
            </w:pPr>
            <w:r w:rsidRPr="00267AC4">
              <w:rPr>
                <w:sz w:val="20"/>
              </w:rPr>
              <w:t xml:space="preserve">Explain the consumer rights, Understand the responsibilities of consumers, </w:t>
            </w:r>
            <w:r w:rsidRPr="00267AC4">
              <w:rPr>
                <w:sz w:val="20"/>
              </w:rPr>
              <w:t>understand</w:t>
            </w:r>
            <w:r w:rsidRPr="00267AC4">
              <w:rPr>
                <w:sz w:val="20"/>
              </w:rPr>
              <w:t xml:space="preserve"> who can file a complaint and against </w:t>
            </w:r>
            <w:r w:rsidRPr="00267AC4">
              <w:rPr>
                <w:sz w:val="20"/>
              </w:rPr>
              <w:t>whom?</w:t>
            </w:r>
            <w:r w:rsidRPr="00267AC4">
              <w:rPr>
                <w:sz w:val="20"/>
              </w:rPr>
              <w:t xml:space="preserve"> Discuss the legal redressal machinery under Consumer Protection Act, 2019, Examine the remedies available to the consumer under Consumer Protection Act,2019.</w:t>
            </w:r>
          </w:p>
        </w:tc>
      </w:tr>
      <w:tr w:rsidR="00267AC4" w14:paraId="24AA62EE" w14:textId="77777777" w:rsidTr="00267AC4">
        <w:tc>
          <w:tcPr>
            <w:tcW w:w="674" w:type="dxa"/>
          </w:tcPr>
          <w:p w14:paraId="61E08A55" w14:textId="44F5022C" w:rsidR="00267AC4" w:rsidRDefault="00267AC4" w:rsidP="00267AC4">
            <w:pPr>
              <w:spacing w:line="268" w:lineRule="auto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384" w:type="dxa"/>
          </w:tcPr>
          <w:p w14:paraId="7E27C860" w14:textId="532BD592" w:rsidR="00267AC4" w:rsidRDefault="00267AC4" w:rsidP="00267AC4">
            <w:pPr>
              <w:spacing w:line="268" w:lineRule="auto"/>
              <w:rPr>
                <w:sz w:val="20"/>
              </w:rPr>
            </w:pPr>
            <w:r w:rsidRPr="00D80107">
              <w:rPr>
                <w:sz w:val="20"/>
              </w:rPr>
              <w:t>Consumer Protection</w:t>
            </w:r>
          </w:p>
        </w:tc>
        <w:tc>
          <w:tcPr>
            <w:tcW w:w="1169" w:type="dxa"/>
            <w:vAlign w:val="bottom"/>
          </w:tcPr>
          <w:p w14:paraId="573F017C" w14:textId="39F7EDD6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IN" w:eastAsia="en-GB"/>
              </w:rPr>
              <w:t>150 mins</w:t>
            </w:r>
          </w:p>
        </w:tc>
        <w:tc>
          <w:tcPr>
            <w:tcW w:w="3544" w:type="dxa"/>
            <w:vAlign w:val="bottom"/>
          </w:tcPr>
          <w:p w14:paraId="2728E091" w14:textId="776C0F38" w:rsidR="00267AC4" w:rsidRDefault="00267AC4" w:rsidP="00267AC4">
            <w:pPr>
              <w:spacing w:line="268" w:lineRule="auto"/>
              <w:rPr>
                <w:sz w:val="20"/>
              </w:rPr>
            </w:pPr>
            <w:r w:rsidRPr="00954A12">
              <w:rPr>
                <w:rFonts w:eastAsia="Times New Roman"/>
                <w:color w:val="000000"/>
                <w:sz w:val="20"/>
                <w:szCs w:val="20"/>
                <w:lang w:val="en-IN" w:eastAsia="en-GB"/>
              </w:rPr>
              <w:t xml:space="preserve">Case Studies and Revision </w:t>
            </w:r>
          </w:p>
        </w:tc>
        <w:tc>
          <w:tcPr>
            <w:tcW w:w="3605" w:type="dxa"/>
          </w:tcPr>
          <w:p w14:paraId="663BF171" w14:textId="77777777" w:rsidR="00267AC4" w:rsidRDefault="00267AC4" w:rsidP="00267AC4">
            <w:pPr>
              <w:spacing w:line="268" w:lineRule="auto"/>
              <w:rPr>
                <w:sz w:val="20"/>
              </w:rPr>
            </w:pPr>
          </w:p>
        </w:tc>
      </w:tr>
      <w:tr w:rsidR="00477D24" w14:paraId="2AD18F0D" w14:textId="77777777" w:rsidTr="002542B5">
        <w:tc>
          <w:tcPr>
            <w:tcW w:w="10376" w:type="dxa"/>
            <w:gridSpan w:val="5"/>
          </w:tcPr>
          <w:p w14:paraId="5DE1644C" w14:textId="6A91B376" w:rsidR="00477D24" w:rsidRPr="00477D24" w:rsidRDefault="00477D24" w:rsidP="00477D24">
            <w:pPr>
              <w:spacing w:line="268" w:lineRule="auto"/>
              <w:jc w:val="center"/>
              <w:rPr>
                <w:sz w:val="20"/>
              </w:rPr>
            </w:pPr>
            <w:r w:rsidRPr="00477D24">
              <w:rPr>
                <w:rFonts w:eastAsia="Times New Roman"/>
                <w:b/>
                <w:bCs/>
                <w:color w:val="000000"/>
                <w:sz w:val="48"/>
                <w:szCs w:val="48"/>
                <w:lang w:val="en-IN" w:eastAsia="en-GB"/>
              </w:rPr>
              <w:t xml:space="preserve">5 Additional Sessions - 10 Mocks </w:t>
            </w:r>
            <w:proofErr w:type="gramStart"/>
            <w:r w:rsidRPr="00477D24">
              <w:rPr>
                <w:rFonts w:eastAsia="Times New Roman"/>
                <w:b/>
                <w:bCs/>
                <w:color w:val="000000"/>
                <w:sz w:val="48"/>
                <w:szCs w:val="48"/>
                <w:lang w:val="en-IN" w:eastAsia="en-GB"/>
              </w:rPr>
              <w:t>Discussion ,</w:t>
            </w:r>
            <w:proofErr w:type="gramEnd"/>
            <w:r w:rsidRPr="00477D24">
              <w:rPr>
                <w:rFonts w:eastAsia="Times New Roman"/>
                <w:b/>
                <w:bCs/>
                <w:color w:val="000000"/>
                <w:sz w:val="48"/>
                <w:szCs w:val="48"/>
                <w:lang w:val="en-IN" w:eastAsia="en-GB"/>
              </w:rPr>
              <w:t xml:space="preserve"> 300+ MCQs Discussion , Previous Year Questions , Project Work</w:t>
            </w:r>
          </w:p>
        </w:tc>
      </w:tr>
    </w:tbl>
    <w:p w14:paraId="7F8E2682" w14:textId="667D40D4" w:rsidR="000733C7" w:rsidRDefault="000733C7">
      <w:pPr>
        <w:spacing w:line="268" w:lineRule="auto"/>
        <w:rPr>
          <w:sz w:val="20"/>
        </w:rPr>
        <w:sectPr w:rsidR="000733C7">
          <w:pgSz w:w="12240" w:h="15840"/>
          <w:pgMar w:top="1320" w:right="600" w:bottom="280" w:left="1480" w:header="720" w:footer="720" w:gutter="0"/>
          <w:cols w:space="720"/>
        </w:sectPr>
      </w:pPr>
    </w:p>
    <w:p w14:paraId="60CDD348" w14:textId="58D2C501" w:rsidR="00267AC4" w:rsidRPr="00267AC4" w:rsidRDefault="00267AC4" w:rsidP="00267AC4">
      <w:pPr>
        <w:tabs>
          <w:tab w:val="left" w:pos="1995"/>
        </w:tabs>
        <w:rPr>
          <w:sz w:val="20"/>
        </w:rPr>
      </w:pPr>
    </w:p>
    <w:sectPr w:rsidR="00267AC4" w:rsidRPr="00267AC4" w:rsidSect="00FF1576">
      <w:pgSz w:w="12240" w:h="15840"/>
      <w:pgMar w:top="1320" w:right="6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439E1"/>
    <w:multiLevelType w:val="hybridMultilevel"/>
    <w:tmpl w:val="4E22EA86"/>
    <w:lvl w:ilvl="0" w:tplc="B9BC0764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F606FC72">
      <w:numFmt w:val="bullet"/>
      <w:lvlText w:val="•"/>
      <w:lvlJc w:val="left"/>
      <w:pPr>
        <w:ind w:left="1167" w:hanging="339"/>
      </w:pPr>
      <w:rPr>
        <w:rFonts w:hint="default"/>
        <w:lang w:val="en-US" w:eastAsia="en-US" w:bidi="ar-SA"/>
      </w:rPr>
    </w:lvl>
    <w:lvl w:ilvl="2" w:tplc="59E658BC">
      <w:numFmt w:val="bullet"/>
      <w:lvlText w:val="•"/>
      <w:lvlJc w:val="left"/>
      <w:pPr>
        <w:ind w:left="1555" w:hanging="339"/>
      </w:pPr>
      <w:rPr>
        <w:rFonts w:hint="default"/>
        <w:lang w:val="en-US" w:eastAsia="en-US" w:bidi="ar-SA"/>
      </w:rPr>
    </w:lvl>
    <w:lvl w:ilvl="3" w:tplc="BD6C8A86">
      <w:numFmt w:val="bullet"/>
      <w:lvlText w:val="•"/>
      <w:lvlJc w:val="left"/>
      <w:pPr>
        <w:ind w:left="1943" w:hanging="339"/>
      </w:pPr>
      <w:rPr>
        <w:rFonts w:hint="default"/>
        <w:lang w:val="en-US" w:eastAsia="en-US" w:bidi="ar-SA"/>
      </w:rPr>
    </w:lvl>
    <w:lvl w:ilvl="4" w:tplc="A2C020D2">
      <w:numFmt w:val="bullet"/>
      <w:lvlText w:val="•"/>
      <w:lvlJc w:val="left"/>
      <w:pPr>
        <w:ind w:left="2331" w:hanging="339"/>
      </w:pPr>
      <w:rPr>
        <w:rFonts w:hint="default"/>
        <w:lang w:val="en-US" w:eastAsia="en-US" w:bidi="ar-SA"/>
      </w:rPr>
    </w:lvl>
    <w:lvl w:ilvl="5" w:tplc="6B367E4C">
      <w:numFmt w:val="bullet"/>
      <w:lvlText w:val="•"/>
      <w:lvlJc w:val="left"/>
      <w:pPr>
        <w:ind w:left="2719" w:hanging="339"/>
      </w:pPr>
      <w:rPr>
        <w:rFonts w:hint="default"/>
        <w:lang w:val="en-US" w:eastAsia="en-US" w:bidi="ar-SA"/>
      </w:rPr>
    </w:lvl>
    <w:lvl w:ilvl="6" w:tplc="A90A9706">
      <w:numFmt w:val="bullet"/>
      <w:lvlText w:val="•"/>
      <w:lvlJc w:val="left"/>
      <w:pPr>
        <w:ind w:left="3107" w:hanging="339"/>
      </w:pPr>
      <w:rPr>
        <w:rFonts w:hint="default"/>
        <w:lang w:val="en-US" w:eastAsia="en-US" w:bidi="ar-SA"/>
      </w:rPr>
    </w:lvl>
    <w:lvl w:ilvl="7" w:tplc="30CEBB5A">
      <w:numFmt w:val="bullet"/>
      <w:lvlText w:val="•"/>
      <w:lvlJc w:val="left"/>
      <w:pPr>
        <w:ind w:left="3495" w:hanging="339"/>
      </w:pPr>
      <w:rPr>
        <w:rFonts w:hint="default"/>
        <w:lang w:val="en-US" w:eastAsia="en-US" w:bidi="ar-SA"/>
      </w:rPr>
    </w:lvl>
    <w:lvl w:ilvl="8" w:tplc="DC1CDA08">
      <w:numFmt w:val="bullet"/>
      <w:lvlText w:val="•"/>
      <w:lvlJc w:val="left"/>
      <w:pPr>
        <w:ind w:left="3883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03335D8A"/>
    <w:multiLevelType w:val="hybridMultilevel"/>
    <w:tmpl w:val="727C78CC"/>
    <w:lvl w:ilvl="0" w:tplc="C624D9D6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689A40B0">
      <w:numFmt w:val="bullet"/>
      <w:lvlText w:val="•"/>
      <w:lvlJc w:val="left"/>
      <w:pPr>
        <w:ind w:left="1171" w:hanging="339"/>
      </w:pPr>
      <w:rPr>
        <w:rFonts w:hint="default"/>
        <w:lang w:val="en-US" w:eastAsia="en-US" w:bidi="ar-SA"/>
      </w:rPr>
    </w:lvl>
    <w:lvl w:ilvl="2" w:tplc="03182B6C">
      <w:numFmt w:val="bullet"/>
      <w:lvlText w:val="•"/>
      <w:lvlJc w:val="left"/>
      <w:pPr>
        <w:ind w:left="1563" w:hanging="339"/>
      </w:pPr>
      <w:rPr>
        <w:rFonts w:hint="default"/>
        <w:lang w:val="en-US" w:eastAsia="en-US" w:bidi="ar-SA"/>
      </w:rPr>
    </w:lvl>
    <w:lvl w:ilvl="3" w:tplc="1FBCC092">
      <w:numFmt w:val="bullet"/>
      <w:lvlText w:val="•"/>
      <w:lvlJc w:val="left"/>
      <w:pPr>
        <w:ind w:left="1955" w:hanging="339"/>
      </w:pPr>
      <w:rPr>
        <w:rFonts w:hint="default"/>
        <w:lang w:val="en-US" w:eastAsia="en-US" w:bidi="ar-SA"/>
      </w:rPr>
    </w:lvl>
    <w:lvl w:ilvl="4" w:tplc="18CEEE6A">
      <w:numFmt w:val="bullet"/>
      <w:lvlText w:val="•"/>
      <w:lvlJc w:val="left"/>
      <w:pPr>
        <w:ind w:left="2347" w:hanging="339"/>
      </w:pPr>
      <w:rPr>
        <w:rFonts w:hint="default"/>
        <w:lang w:val="en-US" w:eastAsia="en-US" w:bidi="ar-SA"/>
      </w:rPr>
    </w:lvl>
    <w:lvl w:ilvl="5" w:tplc="060409F8">
      <w:numFmt w:val="bullet"/>
      <w:lvlText w:val="•"/>
      <w:lvlJc w:val="left"/>
      <w:pPr>
        <w:ind w:left="2739" w:hanging="339"/>
      </w:pPr>
      <w:rPr>
        <w:rFonts w:hint="default"/>
        <w:lang w:val="en-US" w:eastAsia="en-US" w:bidi="ar-SA"/>
      </w:rPr>
    </w:lvl>
    <w:lvl w:ilvl="6" w:tplc="C95C4CD8">
      <w:numFmt w:val="bullet"/>
      <w:lvlText w:val="•"/>
      <w:lvlJc w:val="left"/>
      <w:pPr>
        <w:ind w:left="3130" w:hanging="339"/>
      </w:pPr>
      <w:rPr>
        <w:rFonts w:hint="default"/>
        <w:lang w:val="en-US" w:eastAsia="en-US" w:bidi="ar-SA"/>
      </w:rPr>
    </w:lvl>
    <w:lvl w:ilvl="7" w:tplc="6F5A734C">
      <w:numFmt w:val="bullet"/>
      <w:lvlText w:val="•"/>
      <w:lvlJc w:val="left"/>
      <w:pPr>
        <w:ind w:left="3522" w:hanging="339"/>
      </w:pPr>
      <w:rPr>
        <w:rFonts w:hint="default"/>
        <w:lang w:val="en-US" w:eastAsia="en-US" w:bidi="ar-SA"/>
      </w:rPr>
    </w:lvl>
    <w:lvl w:ilvl="8" w:tplc="9E2C8502">
      <w:numFmt w:val="bullet"/>
      <w:lvlText w:val="•"/>
      <w:lvlJc w:val="left"/>
      <w:pPr>
        <w:ind w:left="3914" w:hanging="339"/>
      </w:pPr>
      <w:rPr>
        <w:rFonts w:hint="default"/>
        <w:lang w:val="en-US" w:eastAsia="en-US" w:bidi="ar-SA"/>
      </w:rPr>
    </w:lvl>
  </w:abstractNum>
  <w:abstractNum w:abstractNumId="2" w15:restartNumberingAfterBreak="0">
    <w:nsid w:val="06510F2D"/>
    <w:multiLevelType w:val="hybridMultilevel"/>
    <w:tmpl w:val="EAFED802"/>
    <w:lvl w:ilvl="0" w:tplc="68EA3C2E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14C8B106">
      <w:numFmt w:val="bullet"/>
      <w:lvlText w:val="•"/>
      <w:lvlJc w:val="left"/>
      <w:pPr>
        <w:ind w:left="1101" w:hanging="339"/>
      </w:pPr>
      <w:rPr>
        <w:rFonts w:hint="default"/>
        <w:lang w:val="en-US" w:eastAsia="en-US" w:bidi="ar-SA"/>
      </w:rPr>
    </w:lvl>
    <w:lvl w:ilvl="2" w:tplc="E28A474C">
      <w:numFmt w:val="bullet"/>
      <w:lvlText w:val="•"/>
      <w:lvlJc w:val="left"/>
      <w:pPr>
        <w:ind w:left="1422" w:hanging="339"/>
      </w:pPr>
      <w:rPr>
        <w:rFonts w:hint="default"/>
        <w:lang w:val="en-US" w:eastAsia="en-US" w:bidi="ar-SA"/>
      </w:rPr>
    </w:lvl>
    <w:lvl w:ilvl="3" w:tplc="982E9B78">
      <w:numFmt w:val="bullet"/>
      <w:lvlText w:val="•"/>
      <w:lvlJc w:val="left"/>
      <w:pPr>
        <w:ind w:left="1743" w:hanging="339"/>
      </w:pPr>
      <w:rPr>
        <w:rFonts w:hint="default"/>
        <w:lang w:val="en-US" w:eastAsia="en-US" w:bidi="ar-SA"/>
      </w:rPr>
    </w:lvl>
    <w:lvl w:ilvl="4" w:tplc="B05AE88C">
      <w:numFmt w:val="bullet"/>
      <w:lvlText w:val="•"/>
      <w:lvlJc w:val="left"/>
      <w:pPr>
        <w:ind w:left="2065" w:hanging="339"/>
      </w:pPr>
      <w:rPr>
        <w:rFonts w:hint="default"/>
        <w:lang w:val="en-US" w:eastAsia="en-US" w:bidi="ar-SA"/>
      </w:rPr>
    </w:lvl>
    <w:lvl w:ilvl="5" w:tplc="FD14AAB8">
      <w:numFmt w:val="bullet"/>
      <w:lvlText w:val="•"/>
      <w:lvlJc w:val="left"/>
      <w:pPr>
        <w:ind w:left="2386" w:hanging="339"/>
      </w:pPr>
      <w:rPr>
        <w:rFonts w:hint="default"/>
        <w:lang w:val="en-US" w:eastAsia="en-US" w:bidi="ar-SA"/>
      </w:rPr>
    </w:lvl>
    <w:lvl w:ilvl="6" w:tplc="E31675B6">
      <w:numFmt w:val="bullet"/>
      <w:lvlText w:val="•"/>
      <w:lvlJc w:val="left"/>
      <w:pPr>
        <w:ind w:left="2707" w:hanging="339"/>
      </w:pPr>
      <w:rPr>
        <w:rFonts w:hint="default"/>
        <w:lang w:val="en-US" w:eastAsia="en-US" w:bidi="ar-SA"/>
      </w:rPr>
    </w:lvl>
    <w:lvl w:ilvl="7" w:tplc="53EE4F68">
      <w:numFmt w:val="bullet"/>
      <w:lvlText w:val="•"/>
      <w:lvlJc w:val="left"/>
      <w:pPr>
        <w:ind w:left="3029" w:hanging="339"/>
      </w:pPr>
      <w:rPr>
        <w:rFonts w:hint="default"/>
        <w:lang w:val="en-US" w:eastAsia="en-US" w:bidi="ar-SA"/>
      </w:rPr>
    </w:lvl>
    <w:lvl w:ilvl="8" w:tplc="B2A28C46">
      <w:numFmt w:val="bullet"/>
      <w:lvlText w:val="•"/>
      <w:lvlJc w:val="left"/>
      <w:pPr>
        <w:ind w:left="3350" w:hanging="339"/>
      </w:pPr>
      <w:rPr>
        <w:rFonts w:hint="default"/>
        <w:lang w:val="en-US" w:eastAsia="en-US" w:bidi="ar-SA"/>
      </w:rPr>
    </w:lvl>
  </w:abstractNum>
  <w:abstractNum w:abstractNumId="3" w15:restartNumberingAfterBreak="0">
    <w:nsid w:val="0ABB4E32"/>
    <w:multiLevelType w:val="hybridMultilevel"/>
    <w:tmpl w:val="2DD8418E"/>
    <w:lvl w:ilvl="0" w:tplc="65F4CBBE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CCD0C702">
      <w:numFmt w:val="bullet"/>
      <w:lvlText w:val="•"/>
      <w:lvlJc w:val="left"/>
      <w:pPr>
        <w:ind w:left="1074" w:hanging="339"/>
      </w:pPr>
      <w:rPr>
        <w:rFonts w:hint="default"/>
        <w:lang w:val="en-US" w:eastAsia="en-US" w:bidi="ar-SA"/>
      </w:rPr>
    </w:lvl>
    <w:lvl w:ilvl="2" w:tplc="3934EA06">
      <w:numFmt w:val="bullet"/>
      <w:lvlText w:val="•"/>
      <w:lvlJc w:val="left"/>
      <w:pPr>
        <w:ind w:left="1368" w:hanging="339"/>
      </w:pPr>
      <w:rPr>
        <w:rFonts w:hint="default"/>
        <w:lang w:val="en-US" w:eastAsia="en-US" w:bidi="ar-SA"/>
      </w:rPr>
    </w:lvl>
    <w:lvl w:ilvl="3" w:tplc="99FE5448">
      <w:numFmt w:val="bullet"/>
      <w:lvlText w:val="•"/>
      <w:lvlJc w:val="left"/>
      <w:pPr>
        <w:ind w:left="1663" w:hanging="339"/>
      </w:pPr>
      <w:rPr>
        <w:rFonts w:hint="default"/>
        <w:lang w:val="en-US" w:eastAsia="en-US" w:bidi="ar-SA"/>
      </w:rPr>
    </w:lvl>
    <w:lvl w:ilvl="4" w:tplc="BE5C696C">
      <w:numFmt w:val="bullet"/>
      <w:lvlText w:val="•"/>
      <w:lvlJc w:val="left"/>
      <w:pPr>
        <w:ind w:left="1957" w:hanging="339"/>
      </w:pPr>
      <w:rPr>
        <w:rFonts w:hint="default"/>
        <w:lang w:val="en-US" w:eastAsia="en-US" w:bidi="ar-SA"/>
      </w:rPr>
    </w:lvl>
    <w:lvl w:ilvl="5" w:tplc="EB409642">
      <w:numFmt w:val="bullet"/>
      <w:lvlText w:val="•"/>
      <w:lvlJc w:val="left"/>
      <w:pPr>
        <w:ind w:left="2252" w:hanging="339"/>
      </w:pPr>
      <w:rPr>
        <w:rFonts w:hint="default"/>
        <w:lang w:val="en-US" w:eastAsia="en-US" w:bidi="ar-SA"/>
      </w:rPr>
    </w:lvl>
    <w:lvl w:ilvl="6" w:tplc="EF088DAC">
      <w:numFmt w:val="bullet"/>
      <w:lvlText w:val="•"/>
      <w:lvlJc w:val="left"/>
      <w:pPr>
        <w:ind w:left="2546" w:hanging="339"/>
      </w:pPr>
      <w:rPr>
        <w:rFonts w:hint="default"/>
        <w:lang w:val="en-US" w:eastAsia="en-US" w:bidi="ar-SA"/>
      </w:rPr>
    </w:lvl>
    <w:lvl w:ilvl="7" w:tplc="7E4CC16A">
      <w:numFmt w:val="bullet"/>
      <w:lvlText w:val="•"/>
      <w:lvlJc w:val="left"/>
      <w:pPr>
        <w:ind w:left="2840" w:hanging="339"/>
      </w:pPr>
      <w:rPr>
        <w:rFonts w:hint="default"/>
        <w:lang w:val="en-US" w:eastAsia="en-US" w:bidi="ar-SA"/>
      </w:rPr>
    </w:lvl>
    <w:lvl w:ilvl="8" w:tplc="AE8CC48A">
      <w:numFmt w:val="bullet"/>
      <w:lvlText w:val="•"/>
      <w:lvlJc w:val="left"/>
      <w:pPr>
        <w:ind w:left="3135" w:hanging="339"/>
      </w:pPr>
      <w:rPr>
        <w:rFonts w:hint="default"/>
        <w:lang w:val="en-US" w:eastAsia="en-US" w:bidi="ar-SA"/>
      </w:rPr>
    </w:lvl>
  </w:abstractNum>
  <w:abstractNum w:abstractNumId="4" w15:restartNumberingAfterBreak="0">
    <w:nsid w:val="0BF311A4"/>
    <w:multiLevelType w:val="hybridMultilevel"/>
    <w:tmpl w:val="EA66D904"/>
    <w:lvl w:ilvl="0" w:tplc="0610F064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B6D0DAC4">
      <w:numFmt w:val="bullet"/>
      <w:lvlText w:val="•"/>
      <w:lvlJc w:val="left"/>
      <w:pPr>
        <w:ind w:left="1171" w:hanging="339"/>
      </w:pPr>
      <w:rPr>
        <w:rFonts w:hint="default"/>
        <w:lang w:val="en-US" w:eastAsia="en-US" w:bidi="ar-SA"/>
      </w:rPr>
    </w:lvl>
    <w:lvl w:ilvl="2" w:tplc="51A23082">
      <w:numFmt w:val="bullet"/>
      <w:lvlText w:val="•"/>
      <w:lvlJc w:val="left"/>
      <w:pPr>
        <w:ind w:left="1563" w:hanging="339"/>
      </w:pPr>
      <w:rPr>
        <w:rFonts w:hint="default"/>
        <w:lang w:val="en-US" w:eastAsia="en-US" w:bidi="ar-SA"/>
      </w:rPr>
    </w:lvl>
    <w:lvl w:ilvl="3" w:tplc="422267FE">
      <w:numFmt w:val="bullet"/>
      <w:lvlText w:val="•"/>
      <w:lvlJc w:val="left"/>
      <w:pPr>
        <w:ind w:left="1955" w:hanging="339"/>
      </w:pPr>
      <w:rPr>
        <w:rFonts w:hint="default"/>
        <w:lang w:val="en-US" w:eastAsia="en-US" w:bidi="ar-SA"/>
      </w:rPr>
    </w:lvl>
    <w:lvl w:ilvl="4" w:tplc="03C4DF6A">
      <w:numFmt w:val="bullet"/>
      <w:lvlText w:val="•"/>
      <w:lvlJc w:val="left"/>
      <w:pPr>
        <w:ind w:left="2347" w:hanging="339"/>
      </w:pPr>
      <w:rPr>
        <w:rFonts w:hint="default"/>
        <w:lang w:val="en-US" w:eastAsia="en-US" w:bidi="ar-SA"/>
      </w:rPr>
    </w:lvl>
    <w:lvl w:ilvl="5" w:tplc="8E0604F4">
      <w:numFmt w:val="bullet"/>
      <w:lvlText w:val="•"/>
      <w:lvlJc w:val="left"/>
      <w:pPr>
        <w:ind w:left="2739" w:hanging="339"/>
      </w:pPr>
      <w:rPr>
        <w:rFonts w:hint="default"/>
        <w:lang w:val="en-US" w:eastAsia="en-US" w:bidi="ar-SA"/>
      </w:rPr>
    </w:lvl>
    <w:lvl w:ilvl="6" w:tplc="7592C2DE">
      <w:numFmt w:val="bullet"/>
      <w:lvlText w:val="•"/>
      <w:lvlJc w:val="left"/>
      <w:pPr>
        <w:ind w:left="3130" w:hanging="339"/>
      </w:pPr>
      <w:rPr>
        <w:rFonts w:hint="default"/>
        <w:lang w:val="en-US" w:eastAsia="en-US" w:bidi="ar-SA"/>
      </w:rPr>
    </w:lvl>
    <w:lvl w:ilvl="7" w:tplc="571891DE">
      <w:numFmt w:val="bullet"/>
      <w:lvlText w:val="•"/>
      <w:lvlJc w:val="left"/>
      <w:pPr>
        <w:ind w:left="3522" w:hanging="339"/>
      </w:pPr>
      <w:rPr>
        <w:rFonts w:hint="default"/>
        <w:lang w:val="en-US" w:eastAsia="en-US" w:bidi="ar-SA"/>
      </w:rPr>
    </w:lvl>
    <w:lvl w:ilvl="8" w:tplc="584E0078">
      <w:numFmt w:val="bullet"/>
      <w:lvlText w:val="•"/>
      <w:lvlJc w:val="left"/>
      <w:pPr>
        <w:ind w:left="3914" w:hanging="339"/>
      </w:pPr>
      <w:rPr>
        <w:rFonts w:hint="default"/>
        <w:lang w:val="en-US" w:eastAsia="en-US" w:bidi="ar-SA"/>
      </w:rPr>
    </w:lvl>
  </w:abstractNum>
  <w:abstractNum w:abstractNumId="5" w15:restartNumberingAfterBreak="0">
    <w:nsid w:val="0DF47998"/>
    <w:multiLevelType w:val="hybridMultilevel"/>
    <w:tmpl w:val="1EC24E38"/>
    <w:lvl w:ilvl="0" w:tplc="39AE1FA2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FA1CA852">
      <w:numFmt w:val="bullet"/>
      <w:lvlText w:val="•"/>
      <w:lvlJc w:val="left"/>
      <w:pPr>
        <w:ind w:left="1074" w:hanging="339"/>
      </w:pPr>
      <w:rPr>
        <w:rFonts w:hint="default"/>
        <w:lang w:val="en-US" w:eastAsia="en-US" w:bidi="ar-SA"/>
      </w:rPr>
    </w:lvl>
    <w:lvl w:ilvl="2" w:tplc="D102B0E6">
      <w:numFmt w:val="bullet"/>
      <w:lvlText w:val="•"/>
      <w:lvlJc w:val="left"/>
      <w:pPr>
        <w:ind w:left="1368" w:hanging="339"/>
      </w:pPr>
      <w:rPr>
        <w:rFonts w:hint="default"/>
        <w:lang w:val="en-US" w:eastAsia="en-US" w:bidi="ar-SA"/>
      </w:rPr>
    </w:lvl>
    <w:lvl w:ilvl="3" w:tplc="02109C0A">
      <w:numFmt w:val="bullet"/>
      <w:lvlText w:val="•"/>
      <w:lvlJc w:val="left"/>
      <w:pPr>
        <w:ind w:left="1663" w:hanging="339"/>
      </w:pPr>
      <w:rPr>
        <w:rFonts w:hint="default"/>
        <w:lang w:val="en-US" w:eastAsia="en-US" w:bidi="ar-SA"/>
      </w:rPr>
    </w:lvl>
    <w:lvl w:ilvl="4" w:tplc="B1C8E766">
      <w:numFmt w:val="bullet"/>
      <w:lvlText w:val="•"/>
      <w:lvlJc w:val="left"/>
      <w:pPr>
        <w:ind w:left="1957" w:hanging="339"/>
      </w:pPr>
      <w:rPr>
        <w:rFonts w:hint="default"/>
        <w:lang w:val="en-US" w:eastAsia="en-US" w:bidi="ar-SA"/>
      </w:rPr>
    </w:lvl>
    <w:lvl w:ilvl="5" w:tplc="B220F6EE">
      <w:numFmt w:val="bullet"/>
      <w:lvlText w:val="•"/>
      <w:lvlJc w:val="left"/>
      <w:pPr>
        <w:ind w:left="2252" w:hanging="339"/>
      </w:pPr>
      <w:rPr>
        <w:rFonts w:hint="default"/>
        <w:lang w:val="en-US" w:eastAsia="en-US" w:bidi="ar-SA"/>
      </w:rPr>
    </w:lvl>
    <w:lvl w:ilvl="6" w:tplc="AC0CDBF8">
      <w:numFmt w:val="bullet"/>
      <w:lvlText w:val="•"/>
      <w:lvlJc w:val="left"/>
      <w:pPr>
        <w:ind w:left="2546" w:hanging="339"/>
      </w:pPr>
      <w:rPr>
        <w:rFonts w:hint="default"/>
        <w:lang w:val="en-US" w:eastAsia="en-US" w:bidi="ar-SA"/>
      </w:rPr>
    </w:lvl>
    <w:lvl w:ilvl="7" w:tplc="6512C1C6">
      <w:numFmt w:val="bullet"/>
      <w:lvlText w:val="•"/>
      <w:lvlJc w:val="left"/>
      <w:pPr>
        <w:ind w:left="2840" w:hanging="339"/>
      </w:pPr>
      <w:rPr>
        <w:rFonts w:hint="default"/>
        <w:lang w:val="en-US" w:eastAsia="en-US" w:bidi="ar-SA"/>
      </w:rPr>
    </w:lvl>
    <w:lvl w:ilvl="8" w:tplc="73807C86">
      <w:numFmt w:val="bullet"/>
      <w:lvlText w:val="•"/>
      <w:lvlJc w:val="left"/>
      <w:pPr>
        <w:ind w:left="3135" w:hanging="339"/>
      </w:pPr>
      <w:rPr>
        <w:rFonts w:hint="default"/>
        <w:lang w:val="en-US" w:eastAsia="en-US" w:bidi="ar-SA"/>
      </w:rPr>
    </w:lvl>
  </w:abstractNum>
  <w:abstractNum w:abstractNumId="6" w15:restartNumberingAfterBreak="0">
    <w:nsid w:val="0E7712DA"/>
    <w:multiLevelType w:val="hybridMultilevel"/>
    <w:tmpl w:val="C17C6DD6"/>
    <w:lvl w:ilvl="0" w:tplc="2BD02C5A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F9E45EB0">
      <w:numFmt w:val="bullet"/>
      <w:lvlText w:val="•"/>
      <w:lvlJc w:val="left"/>
      <w:pPr>
        <w:ind w:left="1101" w:hanging="339"/>
      </w:pPr>
      <w:rPr>
        <w:rFonts w:hint="default"/>
        <w:lang w:val="en-US" w:eastAsia="en-US" w:bidi="ar-SA"/>
      </w:rPr>
    </w:lvl>
    <w:lvl w:ilvl="2" w:tplc="0A3E56D6">
      <w:numFmt w:val="bullet"/>
      <w:lvlText w:val="•"/>
      <w:lvlJc w:val="left"/>
      <w:pPr>
        <w:ind w:left="1422" w:hanging="339"/>
      </w:pPr>
      <w:rPr>
        <w:rFonts w:hint="default"/>
        <w:lang w:val="en-US" w:eastAsia="en-US" w:bidi="ar-SA"/>
      </w:rPr>
    </w:lvl>
    <w:lvl w:ilvl="3" w:tplc="BD785A06">
      <w:numFmt w:val="bullet"/>
      <w:lvlText w:val="•"/>
      <w:lvlJc w:val="left"/>
      <w:pPr>
        <w:ind w:left="1743" w:hanging="339"/>
      </w:pPr>
      <w:rPr>
        <w:rFonts w:hint="default"/>
        <w:lang w:val="en-US" w:eastAsia="en-US" w:bidi="ar-SA"/>
      </w:rPr>
    </w:lvl>
    <w:lvl w:ilvl="4" w:tplc="143CA930">
      <w:numFmt w:val="bullet"/>
      <w:lvlText w:val="•"/>
      <w:lvlJc w:val="left"/>
      <w:pPr>
        <w:ind w:left="2065" w:hanging="339"/>
      </w:pPr>
      <w:rPr>
        <w:rFonts w:hint="default"/>
        <w:lang w:val="en-US" w:eastAsia="en-US" w:bidi="ar-SA"/>
      </w:rPr>
    </w:lvl>
    <w:lvl w:ilvl="5" w:tplc="14CE708A">
      <w:numFmt w:val="bullet"/>
      <w:lvlText w:val="•"/>
      <w:lvlJc w:val="left"/>
      <w:pPr>
        <w:ind w:left="2386" w:hanging="339"/>
      </w:pPr>
      <w:rPr>
        <w:rFonts w:hint="default"/>
        <w:lang w:val="en-US" w:eastAsia="en-US" w:bidi="ar-SA"/>
      </w:rPr>
    </w:lvl>
    <w:lvl w:ilvl="6" w:tplc="FDBA68C2">
      <w:numFmt w:val="bullet"/>
      <w:lvlText w:val="•"/>
      <w:lvlJc w:val="left"/>
      <w:pPr>
        <w:ind w:left="2707" w:hanging="339"/>
      </w:pPr>
      <w:rPr>
        <w:rFonts w:hint="default"/>
        <w:lang w:val="en-US" w:eastAsia="en-US" w:bidi="ar-SA"/>
      </w:rPr>
    </w:lvl>
    <w:lvl w:ilvl="7" w:tplc="3F8065B6">
      <w:numFmt w:val="bullet"/>
      <w:lvlText w:val="•"/>
      <w:lvlJc w:val="left"/>
      <w:pPr>
        <w:ind w:left="3029" w:hanging="339"/>
      </w:pPr>
      <w:rPr>
        <w:rFonts w:hint="default"/>
        <w:lang w:val="en-US" w:eastAsia="en-US" w:bidi="ar-SA"/>
      </w:rPr>
    </w:lvl>
    <w:lvl w:ilvl="8" w:tplc="5BD4666E">
      <w:numFmt w:val="bullet"/>
      <w:lvlText w:val="•"/>
      <w:lvlJc w:val="left"/>
      <w:pPr>
        <w:ind w:left="3350" w:hanging="339"/>
      </w:pPr>
      <w:rPr>
        <w:rFonts w:hint="default"/>
        <w:lang w:val="en-US" w:eastAsia="en-US" w:bidi="ar-SA"/>
      </w:rPr>
    </w:lvl>
  </w:abstractNum>
  <w:abstractNum w:abstractNumId="7" w15:restartNumberingAfterBreak="0">
    <w:nsid w:val="0F5A276D"/>
    <w:multiLevelType w:val="hybridMultilevel"/>
    <w:tmpl w:val="90D2654A"/>
    <w:lvl w:ilvl="0" w:tplc="36F6FDEE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43129134">
      <w:numFmt w:val="bullet"/>
      <w:lvlText w:val="•"/>
      <w:lvlJc w:val="left"/>
      <w:pPr>
        <w:ind w:left="1171" w:hanging="339"/>
      </w:pPr>
      <w:rPr>
        <w:rFonts w:hint="default"/>
        <w:lang w:val="en-US" w:eastAsia="en-US" w:bidi="ar-SA"/>
      </w:rPr>
    </w:lvl>
    <w:lvl w:ilvl="2" w:tplc="20F24ACA">
      <w:numFmt w:val="bullet"/>
      <w:lvlText w:val="•"/>
      <w:lvlJc w:val="left"/>
      <w:pPr>
        <w:ind w:left="1563" w:hanging="339"/>
      </w:pPr>
      <w:rPr>
        <w:rFonts w:hint="default"/>
        <w:lang w:val="en-US" w:eastAsia="en-US" w:bidi="ar-SA"/>
      </w:rPr>
    </w:lvl>
    <w:lvl w:ilvl="3" w:tplc="9E58404A">
      <w:numFmt w:val="bullet"/>
      <w:lvlText w:val="•"/>
      <w:lvlJc w:val="left"/>
      <w:pPr>
        <w:ind w:left="1955" w:hanging="339"/>
      </w:pPr>
      <w:rPr>
        <w:rFonts w:hint="default"/>
        <w:lang w:val="en-US" w:eastAsia="en-US" w:bidi="ar-SA"/>
      </w:rPr>
    </w:lvl>
    <w:lvl w:ilvl="4" w:tplc="E5FED3C0">
      <w:numFmt w:val="bullet"/>
      <w:lvlText w:val="•"/>
      <w:lvlJc w:val="left"/>
      <w:pPr>
        <w:ind w:left="2347" w:hanging="339"/>
      </w:pPr>
      <w:rPr>
        <w:rFonts w:hint="default"/>
        <w:lang w:val="en-US" w:eastAsia="en-US" w:bidi="ar-SA"/>
      </w:rPr>
    </w:lvl>
    <w:lvl w:ilvl="5" w:tplc="0DE2E332">
      <w:numFmt w:val="bullet"/>
      <w:lvlText w:val="•"/>
      <w:lvlJc w:val="left"/>
      <w:pPr>
        <w:ind w:left="2739" w:hanging="339"/>
      </w:pPr>
      <w:rPr>
        <w:rFonts w:hint="default"/>
        <w:lang w:val="en-US" w:eastAsia="en-US" w:bidi="ar-SA"/>
      </w:rPr>
    </w:lvl>
    <w:lvl w:ilvl="6" w:tplc="B0263D4E">
      <w:numFmt w:val="bullet"/>
      <w:lvlText w:val="•"/>
      <w:lvlJc w:val="left"/>
      <w:pPr>
        <w:ind w:left="3130" w:hanging="339"/>
      </w:pPr>
      <w:rPr>
        <w:rFonts w:hint="default"/>
        <w:lang w:val="en-US" w:eastAsia="en-US" w:bidi="ar-SA"/>
      </w:rPr>
    </w:lvl>
    <w:lvl w:ilvl="7" w:tplc="2C6C75DC">
      <w:numFmt w:val="bullet"/>
      <w:lvlText w:val="•"/>
      <w:lvlJc w:val="left"/>
      <w:pPr>
        <w:ind w:left="3522" w:hanging="339"/>
      </w:pPr>
      <w:rPr>
        <w:rFonts w:hint="default"/>
        <w:lang w:val="en-US" w:eastAsia="en-US" w:bidi="ar-SA"/>
      </w:rPr>
    </w:lvl>
    <w:lvl w:ilvl="8" w:tplc="155263C6">
      <w:numFmt w:val="bullet"/>
      <w:lvlText w:val="•"/>
      <w:lvlJc w:val="left"/>
      <w:pPr>
        <w:ind w:left="3914" w:hanging="339"/>
      </w:pPr>
      <w:rPr>
        <w:rFonts w:hint="default"/>
        <w:lang w:val="en-US" w:eastAsia="en-US" w:bidi="ar-SA"/>
      </w:rPr>
    </w:lvl>
  </w:abstractNum>
  <w:abstractNum w:abstractNumId="8" w15:restartNumberingAfterBreak="0">
    <w:nsid w:val="1E670858"/>
    <w:multiLevelType w:val="hybridMultilevel"/>
    <w:tmpl w:val="B106ADC2"/>
    <w:lvl w:ilvl="0" w:tplc="625A8AB0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E77AB320">
      <w:numFmt w:val="bullet"/>
      <w:lvlText w:val="•"/>
      <w:lvlJc w:val="left"/>
      <w:pPr>
        <w:ind w:left="1171" w:hanging="339"/>
      </w:pPr>
      <w:rPr>
        <w:rFonts w:hint="default"/>
        <w:lang w:val="en-US" w:eastAsia="en-US" w:bidi="ar-SA"/>
      </w:rPr>
    </w:lvl>
    <w:lvl w:ilvl="2" w:tplc="5C0E1726">
      <w:numFmt w:val="bullet"/>
      <w:lvlText w:val="•"/>
      <w:lvlJc w:val="left"/>
      <w:pPr>
        <w:ind w:left="1563" w:hanging="339"/>
      </w:pPr>
      <w:rPr>
        <w:rFonts w:hint="default"/>
        <w:lang w:val="en-US" w:eastAsia="en-US" w:bidi="ar-SA"/>
      </w:rPr>
    </w:lvl>
    <w:lvl w:ilvl="3" w:tplc="959CEC6E">
      <w:numFmt w:val="bullet"/>
      <w:lvlText w:val="•"/>
      <w:lvlJc w:val="left"/>
      <w:pPr>
        <w:ind w:left="1955" w:hanging="339"/>
      </w:pPr>
      <w:rPr>
        <w:rFonts w:hint="default"/>
        <w:lang w:val="en-US" w:eastAsia="en-US" w:bidi="ar-SA"/>
      </w:rPr>
    </w:lvl>
    <w:lvl w:ilvl="4" w:tplc="F7843A7E">
      <w:numFmt w:val="bullet"/>
      <w:lvlText w:val="•"/>
      <w:lvlJc w:val="left"/>
      <w:pPr>
        <w:ind w:left="2347" w:hanging="339"/>
      </w:pPr>
      <w:rPr>
        <w:rFonts w:hint="default"/>
        <w:lang w:val="en-US" w:eastAsia="en-US" w:bidi="ar-SA"/>
      </w:rPr>
    </w:lvl>
    <w:lvl w:ilvl="5" w:tplc="79A4E734">
      <w:numFmt w:val="bullet"/>
      <w:lvlText w:val="•"/>
      <w:lvlJc w:val="left"/>
      <w:pPr>
        <w:ind w:left="2739" w:hanging="339"/>
      </w:pPr>
      <w:rPr>
        <w:rFonts w:hint="default"/>
        <w:lang w:val="en-US" w:eastAsia="en-US" w:bidi="ar-SA"/>
      </w:rPr>
    </w:lvl>
    <w:lvl w:ilvl="6" w:tplc="753CFAEA">
      <w:numFmt w:val="bullet"/>
      <w:lvlText w:val="•"/>
      <w:lvlJc w:val="left"/>
      <w:pPr>
        <w:ind w:left="3130" w:hanging="339"/>
      </w:pPr>
      <w:rPr>
        <w:rFonts w:hint="default"/>
        <w:lang w:val="en-US" w:eastAsia="en-US" w:bidi="ar-SA"/>
      </w:rPr>
    </w:lvl>
    <w:lvl w:ilvl="7" w:tplc="9DB23944">
      <w:numFmt w:val="bullet"/>
      <w:lvlText w:val="•"/>
      <w:lvlJc w:val="left"/>
      <w:pPr>
        <w:ind w:left="3522" w:hanging="339"/>
      </w:pPr>
      <w:rPr>
        <w:rFonts w:hint="default"/>
        <w:lang w:val="en-US" w:eastAsia="en-US" w:bidi="ar-SA"/>
      </w:rPr>
    </w:lvl>
    <w:lvl w:ilvl="8" w:tplc="38CC4D40">
      <w:numFmt w:val="bullet"/>
      <w:lvlText w:val="•"/>
      <w:lvlJc w:val="left"/>
      <w:pPr>
        <w:ind w:left="3914" w:hanging="339"/>
      </w:pPr>
      <w:rPr>
        <w:rFonts w:hint="default"/>
        <w:lang w:val="en-US" w:eastAsia="en-US" w:bidi="ar-SA"/>
      </w:rPr>
    </w:lvl>
  </w:abstractNum>
  <w:abstractNum w:abstractNumId="9" w15:restartNumberingAfterBreak="0">
    <w:nsid w:val="23D55C6C"/>
    <w:multiLevelType w:val="hybridMultilevel"/>
    <w:tmpl w:val="B6F423F2"/>
    <w:lvl w:ilvl="0" w:tplc="7CEE4AC4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B09E51DA">
      <w:numFmt w:val="bullet"/>
      <w:lvlText w:val="•"/>
      <w:lvlJc w:val="left"/>
      <w:pPr>
        <w:ind w:left="1171" w:hanging="339"/>
      </w:pPr>
      <w:rPr>
        <w:rFonts w:hint="default"/>
        <w:lang w:val="en-US" w:eastAsia="en-US" w:bidi="ar-SA"/>
      </w:rPr>
    </w:lvl>
    <w:lvl w:ilvl="2" w:tplc="6A98ABBC">
      <w:numFmt w:val="bullet"/>
      <w:lvlText w:val="•"/>
      <w:lvlJc w:val="left"/>
      <w:pPr>
        <w:ind w:left="1563" w:hanging="339"/>
      </w:pPr>
      <w:rPr>
        <w:rFonts w:hint="default"/>
        <w:lang w:val="en-US" w:eastAsia="en-US" w:bidi="ar-SA"/>
      </w:rPr>
    </w:lvl>
    <w:lvl w:ilvl="3" w:tplc="E5CAF50E">
      <w:numFmt w:val="bullet"/>
      <w:lvlText w:val="•"/>
      <w:lvlJc w:val="left"/>
      <w:pPr>
        <w:ind w:left="1955" w:hanging="339"/>
      </w:pPr>
      <w:rPr>
        <w:rFonts w:hint="default"/>
        <w:lang w:val="en-US" w:eastAsia="en-US" w:bidi="ar-SA"/>
      </w:rPr>
    </w:lvl>
    <w:lvl w:ilvl="4" w:tplc="E50C8952">
      <w:numFmt w:val="bullet"/>
      <w:lvlText w:val="•"/>
      <w:lvlJc w:val="left"/>
      <w:pPr>
        <w:ind w:left="2347" w:hanging="339"/>
      </w:pPr>
      <w:rPr>
        <w:rFonts w:hint="default"/>
        <w:lang w:val="en-US" w:eastAsia="en-US" w:bidi="ar-SA"/>
      </w:rPr>
    </w:lvl>
    <w:lvl w:ilvl="5" w:tplc="96BC3384">
      <w:numFmt w:val="bullet"/>
      <w:lvlText w:val="•"/>
      <w:lvlJc w:val="left"/>
      <w:pPr>
        <w:ind w:left="2739" w:hanging="339"/>
      </w:pPr>
      <w:rPr>
        <w:rFonts w:hint="default"/>
        <w:lang w:val="en-US" w:eastAsia="en-US" w:bidi="ar-SA"/>
      </w:rPr>
    </w:lvl>
    <w:lvl w:ilvl="6" w:tplc="BBFC664E">
      <w:numFmt w:val="bullet"/>
      <w:lvlText w:val="•"/>
      <w:lvlJc w:val="left"/>
      <w:pPr>
        <w:ind w:left="3130" w:hanging="339"/>
      </w:pPr>
      <w:rPr>
        <w:rFonts w:hint="default"/>
        <w:lang w:val="en-US" w:eastAsia="en-US" w:bidi="ar-SA"/>
      </w:rPr>
    </w:lvl>
    <w:lvl w:ilvl="7" w:tplc="1FA2EE8C">
      <w:numFmt w:val="bullet"/>
      <w:lvlText w:val="•"/>
      <w:lvlJc w:val="left"/>
      <w:pPr>
        <w:ind w:left="3522" w:hanging="339"/>
      </w:pPr>
      <w:rPr>
        <w:rFonts w:hint="default"/>
        <w:lang w:val="en-US" w:eastAsia="en-US" w:bidi="ar-SA"/>
      </w:rPr>
    </w:lvl>
    <w:lvl w:ilvl="8" w:tplc="1CD6AD62">
      <w:numFmt w:val="bullet"/>
      <w:lvlText w:val="•"/>
      <w:lvlJc w:val="left"/>
      <w:pPr>
        <w:ind w:left="3914" w:hanging="339"/>
      </w:pPr>
      <w:rPr>
        <w:rFonts w:hint="default"/>
        <w:lang w:val="en-US" w:eastAsia="en-US" w:bidi="ar-SA"/>
      </w:rPr>
    </w:lvl>
  </w:abstractNum>
  <w:abstractNum w:abstractNumId="10" w15:restartNumberingAfterBreak="0">
    <w:nsid w:val="2A2219F0"/>
    <w:multiLevelType w:val="hybridMultilevel"/>
    <w:tmpl w:val="A7AE53F8"/>
    <w:lvl w:ilvl="0" w:tplc="D778B3E6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2312F478">
      <w:numFmt w:val="bullet"/>
      <w:lvlText w:val="•"/>
      <w:lvlJc w:val="left"/>
      <w:pPr>
        <w:ind w:left="1167" w:hanging="339"/>
      </w:pPr>
      <w:rPr>
        <w:rFonts w:hint="default"/>
        <w:lang w:val="en-US" w:eastAsia="en-US" w:bidi="ar-SA"/>
      </w:rPr>
    </w:lvl>
    <w:lvl w:ilvl="2" w:tplc="59161E0E">
      <w:numFmt w:val="bullet"/>
      <w:lvlText w:val="•"/>
      <w:lvlJc w:val="left"/>
      <w:pPr>
        <w:ind w:left="1555" w:hanging="339"/>
      </w:pPr>
      <w:rPr>
        <w:rFonts w:hint="default"/>
        <w:lang w:val="en-US" w:eastAsia="en-US" w:bidi="ar-SA"/>
      </w:rPr>
    </w:lvl>
    <w:lvl w:ilvl="3" w:tplc="59D268E8">
      <w:numFmt w:val="bullet"/>
      <w:lvlText w:val="•"/>
      <w:lvlJc w:val="left"/>
      <w:pPr>
        <w:ind w:left="1943" w:hanging="339"/>
      </w:pPr>
      <w:rPr>
        <w:rFonts w:hint="default"/>
        <w:lang w:val="en-US" w:eastAsia="en-US" w:bidi="ar-SA"/>
      </w:rPr>
    </w:lvl>
    <w:lvl w:ilvl="4" w:tplc="E9AAD320">
      <w:numFmt w:val="bullet"/>
      <w:lvlText w:val="•"/>
      <w:lvlJc w:val="left"/>
      <w:pPr>
        <w:ind w:left="2331" w:hanging="339"/>
      </w:pPr>
      <w:rPr>
        <w:rFonts w:hint="default"/>
        <w:lang w:val="en-US" w:eastAsia="en-US" w:bidi="ar-SA"/>
      </w:rPr>
    </w:lvl>
    <w:lvl w:ilvl="5" w:tplc="22EE66E2">
      <w:numFmt w:val="bullet"/>
      <w:lvlText w:val="•"/>
      <w:lvlJc w:val="left"/>
      <w:pPr>
        <w:ind w:left="2719" w:hanging="339"/>
      </w:pPr>
      <w:rPr>
        <w:rFonts w:hint="default"/>
        <w:lang w:val="en-US" w:eastAsia="en-US" w:bidi="ar-SA"/>
      </w:rPr>
    </w:lvl>
    <w:lvl w:ilvl="6" w:tplc="898AFCFC">
      <w:numFmt w:val="bullet"/>
      <w:lvlText w:val="•"/>
      <w:lvlJc w:val="left"/>
      <w:pPr>
        <w:ind w:left="3107" w:hanging="339"/>
      </w:pPr>
      <w:rPr>
        <w:rFonts w:hint="default"/>
        <w:lang w:val="en-US" w:eastAsia="en-US" w:bidi="ar-SA"/>
      </w:rPr>
    </w:lvl>
    <w:lvl w:ilvl="7" w:tplc="F7DA0F4A">
      <w:numFmt w:val="bullet"/>
      <w:lvlText w:val="•"/>
      <w:lvlJc w:val="left"/>
      <w:pPr>
        <w:ind w:left="3495" w:hanging="339"/>
      </w:pPr>
      <w:rPr>
        <w:rFonts w:hint="default"/>
        <w:lang w:val="en-US" w:eastAsia="en-US" w:bidi="ar-SA"/>
      </w:rPr>
    </w:lvl>
    <w:lvl w:ilvl="8" w:tplc="F3E6561A">
      <w:numFmt w:val="bullet"/>
      <w:lvlText w:val="•"/>
      <w:lvlJc w:val="left"/>
      <w:pPr>
        <w:ind w:left="3883" w:hanging="339"/>
      </w:pPr>
      <w:rPr>
        <w:rFonts w:hint="default"/>
        <w:lang w:val="en-US" w:eastAsia="en-US" w:bidi="ar-SA"/>
      </w:rPr>
    </w:lvl>
  </w:abstractNum>
  <w:abstractNum w:abstractNumId="11" w15:restartNumberingAfterBreak="0">
    <w:nsid w:val="2AC87696"/>
    <w:multiLevelType w:val="hybridMultilevel"/>
    <w:tmpl w:val="38E86AE8"/>
    <w:lvl w:ilvl="0" w:tplc="A96E4CC6">
      <w:numFmt w:val="bullet"/>
      <w:lvlText w:val=""/>
      <w:lvlJc w:val="left"/>
      <w:pPr>
        <w:ind w:left="440" w:hanging="97"/>
      </w:pPr>
      <w:rPr>
        <w:rFonts w:ascii="Symbol" w:eastAsia="Symbol" w:hAnsi="Symbol" w:cs="Symbol" w:hint="default"/>
        <w:spacing w:val="-5"/>
        <w:w w:val="103"/>
        <w:sz w:val="18"/>
        <w:szCs w:val="18"/>
        <w:lang w:val="en-US" w:eastAsia="en-US" w:bidi="ar-SA"/>
      </w:rPr>
    </w:lvl>
    <w:lvl w:ilvl="1" w:tplc="C62E7D92">
      <w:numFmt w:val="bullet"/>
      <w:lvlText w:val="•"/>
      <w:lvlJc w:val="left"/>
      <w:pPr>
        <w:ind w:left="876" w:hanging="97"/>
      </w:pPr>
      <w:rPr>
        <w:rFonts w:hint="default"/>
        <w:lang w:val="en-US" w:eastAsia="en-US" w:bidi="ar-SA"/>
      </w:rPr>
    </w:lvl>
    <w:lvl w:ilvl="2" w:tplc="BD18B0B6">
      <w:numFmt w:val="bullet"/>
      <w:lvlText w:val="•"/>
      <w:lvlJc w:val="left"/>
      <w:pPr>
        <w:ind w:left="1313" w:hanging="97"/>
      </w:pPr>
      <w:rPr>
        <w:rFonts w:hint="default"/>
        <w:lang w:val="en-US" w:eastAsia="en-US" w:bidi="ar-SA"/>
      </w:rPr>
    </w:lvl>
    <w:lvl w:ilvl="3" w:tplc="CB8AF186">
      <w:numFmt w:val="bullet"/>
      <w:lvlText w:val="•"/>
      <w:lvlJc w:val="left"/>
      <w:pPr>
        <w:ind w:left="1750" w:hanging="97"/>
      </w:pPr>
      <w:rPr>
        <w:rFonts w:hint="default"/>
        <w:lang w:val="en-US" w:eastAsia="en-US" w:bidi="ar-SA"/>
      </w:rPr>
    </w:lvl>
    <w:lvl w:ilvl="4" w:tplc="664C045E">
      <w:numFmt w:val="bullet"/>
      <w:lvlText w:val="•"/>
      <w:lvlJc w:val="left"/>
      <w:pPr>
        <w:ind w:left="2187" w:hanging="97"/>
      </w:pPr>
      <w:rPr>
        <w:rFonts w:hint="default"/>
        <w:lang w:val="en-US" w:eastAsia="en-US" w:bidi="ar-SA"/>
      </w:rPr>
    </w:lvl>
    <w:lvl w:ilvl="5" w:tplc="EA3E119A">
      <w:numFmt w:val="bullet"/>
      <w:lvlText w:val="•"/>
      <w:lvlJc w:val="left"/>
      <w:pPr>
        <w:ind w:left="2624" w:hanging="97"/>
      </w:pPr>
      <w:rPr>
        <w:rFonts w:hint="default"/>
        <w:lang w:val="en-US" w:eastAsia="en-US" w:bidi="ar-SA"/>
      </w:rPr>
    </w:lvl>
    <w:lvl w:ilvl="6" w:tplc="8DCE9AAE">
      <w:numFmt w:val="bullet"/>
      <w:lvlText w:val="•"/>
      <w:lvlJc w:val="left"/>
      <w:pPr>
        <w:ind w:left="3060" w:hanging="97"/>
      </w:pPr>
      <w:rPr>
        <w:rFonts w:hint="default"/>
        <w:lang w:val="en-US" w:eastAsia="en-US" w:bidi="ar-SA"/>
      </w:rPr>
    </w:lvl>
    <w:lvl w:ilvl="7" w:tplc="B3241C2C">
      <w:numFmt w:val="bullet"/>
      <w:lvlText w:val="•"/>
      <w:lvlJc w:val="left"/>
      <w:pPr>
        <w:ind w:left="3497" w:hanging="97"/>
      </w:pPr>
      <w:rPr>
        <w:rFonts w:hint="default"/>
        <w:lang w:val="en-US" w:eastAsia="en-US" w:bidi="ar-SA"/>
      </w:rPr>
    </w:lvl>
    <w:lvl w:ilvl="8" w:tplc="37A4F952">
      <w:numFmt w:val="bullet"/>
      <w:lvlText w:val="•"/>
      <w:lvlJc w:val="left"/>
      <w:pPr>
        <w:ind w:left="3934" w:hanging="97"/>
      </w:pPr>
      <w:rPr>
        <w:rFonts w:hint="default"/>
        <w:lang w:val="en-US" w:eastAsia="en-US" w:bidi="ar-SA"/>
      </w:rPr>
    </w:lvl>
  </w:abstractNum>
  <w:abstractNum w:abstractNumId="12" w15:restartNumberingAfterBreak="0">
    <w:nsid w:val="2CBB3207"/>
    <w:multiLevelType w:val="hybridMultilevel"/>
    <w:tmpl w:val="E2F2FCDC"/>
    <w:lvl w:ilvl="0" w:tplc="391A0BC6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F3828C20">
      <w:numFmt w:val="bullet"/>
      <w:lvlText w:val="•"/>
      <w:lvlJc w:val="left"/>
      <w:pPr>
        <w:ind w:left="1074" w:hanging="339"/>
      </w:pPr>
      <w:rPr>
        <w:rFonts w:hint="default"/>
        <w:lang w:val="en-US" w:eastAsia="en-US" w:bidi="ar-SA"/>
      </w:rPr>
    </w:lvl>
    <w:lvl w:ilvl="2" w:tplc="4BBE3B84">
      <w:numFmt w:val="bullet"/>
      <w:lvlText w:val="•"/>
      <w:lvlJc w:val="left"/>
      <w:pPr>
        <w:ind w:left="1368" w:hanging="339"/>
      </w:pPr>
      <w:rPr>
        <w:rFonts w:hint="default"/>
        <w:lang w:val="en-US" w:eastAsia="en-US" w:bidi="ar-SA"/>
      </w:rPr>
    </w:lvl>
    <w:lvl w:ilvl="3" w:tplc="C5B8BC6A">
      <w:numFmt w:val="bullet"/>
      <w:lvlText w:val="•"/>
      <w:lvlJc w:val="left"/>
      <w:pPr>
        <w:ind w:left="1663" w:hanging="339"/>
      </w:pPr>
      <w:rPr>
        <w:rFonts w:hint="default"/>
        <w:lang w:val="en-US" w:eastAsia="en-US" w:bidi="ar-SA"/>
      </w:rPr>
    </w:lvl>
    <w:lvl w:ilvl="4" w:tplc="DD92D8B6">
      <w:numFmt w:val="bullet"/>
      <w:lvlText w:val="•"/>
      <w:lvlJc w:val="left"/>
      <w:pPr>
        <w:ind w:left="1957" w:hanging="339"/>
      </w:pPr>
      <w:rPr>
        <w:rFonts w:hint="default"/>
        <w:lang w:val="en-US" w:eastAsia="en-US" w:bidi="ar-SA"/>
      </w:rPr>
    </w:lvl>
    <w:lvl w:ilvl="5" w:tplc="6C4862B6">
      <w:numFmt w:val="bullet"/>
      <w:lvlText w:val="•"/>
      <w:lvlJc w:val="left"/>
      <w:pPr>
        <w:ind w:left="2252" w:hanging="339"/>
      </w:pPr>
      <w:rPr>
        <w:rFonts w:hint="default"/>
        <w:lang w:val="en-US" w:eastAsia="en-US" w:bidi="ar-SA"/>
      </w:rPr>
    </w:lvl>
    <w:lvl w:ilvl="6" w:tplc="483ED99C">
      <w:numFmt w:val="bullet"/>
      <w:lvlText w:val="•"/>
      <w:lvlJc w:val="left"/>
      <w:pPr>
        <w:ind w:left="2546" w:hanging="339"/>
      </w:pPr>
      <w:rPr>
        <w:rFonts w:hint="default"/>
        <w:lang w:val="en-US" w:eastAsia="en-US" w:bidi="ar-SA"/>
      </w:rPr>
    </w:lvl>
    <w:lvl w:ilvl="7" w:tplc="BF3A967E">
      <w:numFmt w:val="bullet"/>
      <w:lvlText w:val="•"/>
      <w:lvlJc w:val="left"/>
      <w:pPr>
        <w:ind w:left="2840" w:hanging="339"/>
      </w:pPr>
      <w:rPr>
        <w:rFonts w:hint="default"/>
        <w:lang w:val="en-US" w:eastAsia="en-US" w:bidi="ar-SA"/>
      </w:rPr>
    </w:lvl>
    <w:lvl w:ilvl="8" w:tplc="CABAD1DC">
      <w:numFmt w:val="bullet"/>
      <w:lvlText w:val="•"/>
      <w:lvlJc w:val="left"/>
      <w:pPr>
        <w:ind w:left="3135" w:hanging="339"/>
      </w:pPr>
      <w:rPr>
        <w:rFonts w:hint="default"/>
        <w:lang w:val="en-US" w:eastAsia="en-US" w:bidi="ar-SA"/>
      </w:rPr>
    </w:lvl>
  </w:abstractNum>
  <w:abstractNum w:abstractNumId="13" w15:restartNumberingAfterBreak="0">
    <w:nsid w:val="2CC00B86"/>
    <w:multiLevelType w:val="hybridMultilevel"/>
    <w:tmpl w:val="A1FEF864"/>
    <w:lvl w:ilvl="0" w:tplc="D9705D3A">
      <w:numFmt w:val="bullet"/>
      <w:lvlText w:val="●"/>
      <w:lvlJc w:val="left"/>
      <w:pPr>
        <w:ind w:left="779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EDBA7CD4">
      <w:numFmt w:val="bullet"/>
      <w:lvlText w:val="•"/>
      <w:lvlJc w:val="left"/>
      <w:pPr>
        <w:ind w:left="1182" w:hanging="339"/>
      </w:pPr>
      <w:rPr>
        <w:rFonts w:hint="default"/>
        <w:lang w:val="en-US" w:eastAsia="en-US" w:bidi="ar-SA"/>
      </w:rPr>
    </w:lvl>
    <w:lvl w:ilvl="2" w:tplc="3FB21ACE">
      <w:numFmt w:val="bullet"/>
      <w:lvlText w:val="•"/>
      <w:lvlJc w:val="left"/>
      <w:pPr>
        <w:ind w:left="1585" w:hanging="339"/>
      </w:pPr>
      <w:rPr>
        <w:rFonts w:hint="default"/>
        <w:lang w:val="en-US" w:eastAsia="en-US" w:bidi="ar-SA"/>
      </w:rPr>
    </w:lvl>
    <w:lvl w:ilvl="3" w:tplc="B07E6EFA">
      <w:numFmt w:val="bullet"/>
      <w:lvlText w:val="•"/>
      <w:lvlJc w:val="left"/>
      <w:pPr>
        <w:ind w:left="1988" w:hanging="339"/>
      </w:pPr>
      <w:rPr>
        <w:rFonts w:hint="default"/>
        <w:lang w:val="en-US" w:eastAsia="en-US" w:bidi="ar-SA"/>
      </w:rPr>
    </w:lvl>
    <w:lvl w:ilvl="4" w:tplc="EDAA567E">
      <w:numFmt w:val="bullet"/>
      <w:lvlText w:val="•"/>
      <w:lvlJc w:val="left"/>
      <w:pPr>
        <w:ind w:left="2391" w:hanging="339"/>
      </w:pPr>
      <w:rPr>
        <w:rFonts w:hint="default"/>
        <w:lang w:val="en-US" w:eastAsia="en-US" w:bidi="ar-SA"/>
      </w:rPr>
    </w:lvl>
    <w:lvl w:ilvl="5" w:tplc="9582314A">
      <w:numFmt w:val="bullet"/>
      <w:lvlText w:val="•"/>
      <w:lvlJc w:val="left"/>
      <w:pPr>
        <w:ind w:left="2794" w:hanging="339"/>
      </w:pPr>
      <w:rPr>
        <w:rFonts w:hint="default"/>
        <w:lang w:val="en-US" w:eastAsia="en-US" w:bidi="ar-SA"/>
      </w:rPr>
    </w:lvl>
    <w:lvl w:ilvl="6" w:tplc="531E2724">
      <w:numFmt w:val="bullet"/>
      <w:lvlText w:val="•"/>
      <w:lvlJc w:val="left"/>
      <w:pPr>
        <w:ind w:left="3196" w:hanging="339"/>
      </w:pPr>
      <w:rPr>
        <w:rFonts w:hint="default"/>
        <w:lang w:val="en-US" w:eastAsia="en-US" w:bidi="ar-SA"/>
      </w:rPr>
    </w:lvl>
    <w:lvl w:ilvl="7" w:tplc="10804368">
      <w:numFmt w:val="bullet"/>
      <w:lvlText w:val="•"/>
      <w:lvlJc w:val="left"/>
      <w:pPr>
        <w:ind w:left="3599" w:hanging="339"/>
      </w:pPr>
      <w:rPr>
        <w:rFonts w:hint="default"/>
        <w:lang w:val="en-US" w:eastAsia="en-US" w:bidi="ar-SA"/>
      </w:rPr>
    </w:lvl>
    <w:lvl w:ilvl="8" w:tplc="66E01E24">
      <w:numFmt w:val="bullet"/>
      <w:lvlText w:val="•"/>
      <w:lvlJc w:val="left"/>
      <w:pPr>
        <w:ind w:left="4002" w:hanging="339"/>
      </w:pPr>
      <w:rPr>
        <w:rFonts w:hint="default"/>
        <w:lang w:val="en-US" w:eastAsia="en-US" w:bidi="ar-SA"/>
      </w:rPr>
    </w:lvl>
  </w:abstractNum>
  <w:abstractNum w:abstractNumId="14" w15:restartNumberingAfterBreak="0">
    <w:nsid w:val="2E245CAC"/>
    <w:multiLevelType w:val="hybridMultilevel"/>
    <w:tmpl w:val="E8EC25EC"/>
    <w:lvl w:ilvl="0" w:tplc="2D568C4E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1FF67546">
      <w:numFmt w:val="bullet"/>
      <w:lvlText w:val="•"/>
      <w:lvlJc w:val="left"/>
      <w:pPr>
        <w:ind w:left="1074" w:hanging="339"/>
      </w:pPr>
      <w:rPr>
        <w:rFonts w:hint="default"/>
        <w:lang w:val="en-US" w:eastAsia="en-US" w:bidi="ar-SA"/>
      </w:rPr>
    </w:lvl>
    <w:lvl w:ilvl="2" w:tplc="5D2E41B4">
      <w:numFmt w:val="bullet"/>
      <w:lvlText w:val="•"/>
      <w:lvlJc w:val="left"/>
      <w:pPr>
        <w:ind w:left="1368" w:hanging="339"/>
      </w:pPr>
      <w:rPr>
        <w:rFonts w:hint="default"/>
        <w:lang w:val="en-US" w:eastAsia="en-US" w:bidi="ar-SA"/>
      </w:rPr>
    </w:lvl>
    <w:lvl w:ilvl="3" w:tplc="EAF2056A">
      <w:numFmt w:val="bullet"/>
      <w:lvlText w:val="•"/>
      <w:lvlJc w:val="left"/>
      <w:pPr>
        <w:ind w:left="1663" w:hanging="339"/>
      </w:pPr>
      <w:rPr>
        <w:rFonts w:hint="default"/>
        <w:lang w:val="en-US" w:eastAsia="en-US" w:bidi="ar-SA"/>
      </w:rPr>
    </w:lvl>
    <w:lvl w:ilvl="4" w:tplc="170C67F2">
      <w:numFmt w:val="bullet"/>
      <w:lvlText w:val="•"/>
      <w:lvlJc w:val="left"/>
      <w:pPr>
        <w:ind w:left="1957" w:hanging="339"/>
      </w:pPr>
      <w:rPr>
        <w:rFonts w:hint="default"/>
        <w:lang w:val="en-US" w:eastAsia="en-US" w:bidi="ar-SA"/>
      </w:rPr>
    </w:lvl>
    <w:lvl w:ilvl="5" w:tplc="0A78095A">
      <w:numFmt w:val="bullet"/>
      <w:lvlText w:val="•"/>
      <w:lvlJc w:val="left"/>
      <w:pPr>
        <w:ind w:left="2252" w:hanging="339"/>
      </w:pPr>
      <w:rPr>
        <w:rFonts w:hint="default"/>
        <w:lang w:val="en-US" w:eastAsia="en-US" w:bidi="ar-SA"/>
      </w:rPr>
    </w:lvl>
    <w:lvl w:ilvl="6" w:tplc="1E26F83A">
      <w:numFmt w:val="bullet"/>
      <w:lvlText w:val="•"/>
      <w:lvlJc w:val="left"/>
      <w:pPr>
        <w:ind w:left="2546" w:hanging="339"/>
      </w:pPr>
      <w:rPr>
        <w:rFonts w:hint="default"/>
        <w:lang w:val="en-US" w:eastAsia="en-US" w:bidi="ar-SA"/>
      </w:rPr>
    </w:lvl>
    <w:lvl w:ilvl="7" w:tplc="77047504">
      <w:numFmt w:val="bullet"/>
      <w:lvlText w:val="•"/>
      <w:lvlJc w:val="left"/>
      <w:pPr>
        <w:ind w:left="2840" w:hanging="339"/>
      </w:pPr>
      <w:rPr>
        <w:rFonts w:hint="default"/>
        <w:lang w:val="en-US" w:eastAsia="en-US" w:bidi="ar-SA"/>
      </w:rPr>
    </w:lvl>
    <w:lvl w:ilvl="8" w:tplc="77E2B5FE">
      <w:numFmt w:val="bullet"/>
      <w:lvlText w:val="•"/>
      <w:lvlJc w:val="left"/>
      <w:pPr>
        <w:ind w:left="3135" w:hanging="339"/>
      </w:pPr>
      <w:rPr>
        <w:rFonts w:hint="default"/>
        <w:lang w:val="en-US" w:eastAsia="en-US" w:bidi="ar-SA"/>
      </w:rPr>
    </w:lvl>
  </w:abstractNum>
  <w:abstractNum w:abstractNumId="15" w15:restartNumberingAfterBreak="0">
    <w:nsid w:val="2ECC7B46"/>
    <w:multiLevelType w:val="hybridMultilevel"/>
    <w:tmpl w:val="E8E8AD6C"/>
    <w:lvl w:ilvl="0" w:tplc="A3AEF132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8B140E34">
      <w:numFmt w:val="bullet"/>
      <w:lvlText w:val="•"/>
      <w:lvlJc w:val="left"/>
      <w:pPr>
        <w:ind w:left="1101" w:hanging="339"/>
      </w:pPr>
      <w:rPr>
        <w:rFonts w:hint="default"/>
        <w:lang w:val="en-US" w:eastAsia="en-US" w:bidi="ar-SA"/>
      </w:rPr>
    </w:lvl>
    <w:lvl w:ilvl="2" w:tplc="47F87B0C">
      <w:numFmt w:val="bullet"/>
      <w:lvlText w:val="•"/>
      <w:lvlJc w:val="left"/>
      <w:pPr>
        <w:ind w:left="1422" w:hanging="339"/>
      </w:pPr>
      <w:rPr>
        <w:rFonts w:hint="default"/>
        <w:lang w:val="en-US" w:eastAsia="en-US" w:bidi="ar-SA"/>
      </w:rPr>
    </w:lvl>
    <w:lvl w:ilvl="3" w:tplc="F89037F8">
      <w:numFmt w:val="bullet"/>
      <w:lvlText w:val="•"/>
      <w:lvlJc w:val="left"/>
      <w:pPr>
        <w:ind w:left="1743" w:hanging="339"/>
      </w:pPr>
      <w:rPr>
        <w:rFonts w:hint="default"/>
        <w:lang w:val="en-US" w:eastAsia="en-US" w:bidi="ar-SA"/>
      </w:rPr>
    </w:lvl>
    <w:lvl w:ilvl="4" w:tplc="83D8579A">
      <w:numFmt w:val="bullet"/>
      <w:lvlText w:val="•"/>
      <w:lvlJc w:val="left"/>
      <w:pPr>
        <w:ind w:left="2065" w:hanging="339"/>
      </w:pPr>
      <w:rPr>
        <w:rFonts w:hint="default"/>
        <w:lang w:val="en-US" w:eastAsia="en-US" w:bidi="ar-SA"/>
      </w:rPr>
    </w:lvl>
    <w:lvl w:ilvl="5" w:tplc="3332632C">
      <w:numFmt w:val="bullet"/>
      <w:lvlText w:val="•"/>
      <w:lvlJc w:val="left"/>
      <w:pPr>
        <w:ind w:left="2386" w:hanging="339"/>
      </w:pPr>
      <w:rPr>
        <w:rFonts w:hint="default"/>
        <w:lang w:val="en-US" w:eastAsia="en-US" w:bidi="ar-SA"/>
      </w:rPr>
    </w:lvl>
    <w:lvl w:ilvl="6" w:tplc="183E5DB0">
      <w:numFmt w:val="bullet"/>
      <w:lvlText w:val="•"/>
      <w:lvlJc w:val="left"/>
      <w:pPr>
        <w:ind w:left="2707" w:hanging="339"/>
      </w:pPr>
      <w:rPr>
        <w:rFonts w:hint="default"/>
        <w:lang w:val="en-US" w:eastAsia="en-US" w:bidi="ar-SA"/>
      </w:rPr>
    </w:lvl>
    <w:lvl w:ilvl="7" w:tplc="8812BF56">
      <w:numFmt w:val="bullet"/>
      <w:lvlText w:val="•"/>
      <w:lvlJc w:val="left"/>
      <w:pPr>
        <w:ind w:left="3029" w:hanging="339"/>
      </w:pPr>
      <w:rPr>
        <w:rFonts w:hint="default"/>
        <w:lang w:val="en-US" w:eastAsia="en-US" w:bidi="ar-SA"/>
      </w:rPr>
    </w:lvl>
    <w:lvl w:ilvl="8" w:tplc="D80857BC">
      <w:numFmt w:val="bullet"/>
      <w:lvlText w:val="•"/>
      <w:lvlJc w:val="left"/>
      <w:pPr>
        <w:ind w:left="3350" w:hanging="339"/>
      </w:pPr>
      <w:rPr>
        <w:rFonts w:hint="default"/>
        <w:lang w:val="en-US" w:eastAsia="en-US" w:bidi="ar-SA"/>
      </w:rPr>
    </w:lvl>
  </w:abstractNum>
  <w:abstractNum w:abstractNumId="16" w15:restartNumberingAfterBreak="0">
    <w:nsid w:val="350E12D2"/>
    <w:multiLevelType w:val="hybridMultilevel"/>
    <w:tmpl w:val="8300FEC6"/>
    <w:lvl w:ilvl="0" w:tplc="7B04D44E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39F6DF6C">
      <w:numFmt w:val="bullet"/>
      <w:lvlText w:val="•"/>
      <w:lvlJc w:val="left"/>
      <w:pPr>
        <w:ind w:left="1167" w:hanging="339"/>
      </w:pPr>
      <w:rPr>
        <w:rFonts w:hint="default"/>
        <w:lang w:val="en-US" w:eastAsia="en-US" w:bidi="ar-SA"/>
      </w:rPr>
    </w:lvl>
    <w:lvl w:ilvl="2" w:tplc="F3940B3E">
      <w:numFmt w:val="bullet"/>
      <w:lvlText w:val="•"/>
      <w:lvlJc w:val="left"/>
      <w:pPr>
        <w:ind w:left="1555" w:hanging="339"/>
      </w:pPr>
      <w:rPr>
        <w:rFonts w:hint="default"/>
        <w:lang w:val="en-US" w:eastAsia="en-US" w:bidi="ar-SA"/>
      </w:rPr>
    </w:lvl>
    <w:lvl w:ilvl="3" w:tplc="9EB65804">
      <w:numFmt w:val="bullet"/>
      <w:lvlText w:val="•"/>
      <w:lvlJc w:val="left"/>
      <w:pPr>
        <w:ind w:left="1943" w:hanging="339"/>
      </w:pPr>
      <w:rPr>
        <w:rFonts w:hint="default"/>
        <w:lang w:val="en-US" w:eastAsia="en-US" w:bidi="ar-SA"/>
      </w:rPr>
    </w:lvl>
    <w:lvl w:ilvl="4" w:tplc="25BAB1C8">
      <w:numFmt w:val="bullet"/>
      <w:lvlText w:val="•"/>
      <w:lvlJc w:val="left"/>
      <w:pPr>
        <w:ind w:left="2331" w:hanging="339"/>
      </w:pPr>
      <w:rPr>
        <w:rFonts w:hint="default"/>
        <w:lang w:val="en-US" w:eastAsia="en-US" w:bidi="ar-SA"/>
      </w:rPr>
    </w:lvl>
    <w:lvl w:ilvl="5" w:tplc="DB4CB286">
      <w:numFmt w:val="bullet"/>
      <w:lvlText w:val="•"/>
      <w:lvlJc w:val="left"/>
      <w:pPr>
        <w:ind w:left="2719" w:hanging="339"/>
      </w:pPr>
      <w:rPr>
        <w:rFonts w:hint="default"/>
        <w:lang w:val="en-US" w:eastAsia="en-US" w:bidi="ar-SA"/>
      </w:rPr>
    </w:lvl>
    <w:lvl w:ilvl="6" w:tplc="33605B46">
      <w:numFmt w:val="bullet"/>
      <w:lvlText w:val="•"/>
      <w:lvlJc w:val="left"/>
      <w:pPr>
        <w:ind w:left="3107" w:hanging="339"/>
      </w:pPr>
      <w:rPr>
        <w:rFonts w:hint="default"/>
        <w:lang w:val="en-US" w:eastAsia="en-US" w:bidi="ar-SA"/>
      </w:rPr>
    </w:lvl>
    <w:lvl w:ilvl="7" w:tplc="F0E421F4">
      <w:numFmt w:val="bullet"/>
      <w:lvlText w:val="•"/>
      <w:lvlJc w:val="left"/>
      <w:pPr>
        <w:ind w:left="3495" w:hanging="339"/>
      </w:pPr>
      <w:rPr>
        <w:rFonts w:hint="default"/>
        <w:lang w:val="en-US" w:eastAsia="en-US" w:bidi="ar-SA"/>
      </w:rPr>
    </w:lvl>
    <w:lvl w:ilvl="8" w:tplc="13DAF14E">
      <w:numFmt w:val="bullet"/>
      <w:lvlText w:val="•"/>
      <w:lvlJc w:val="left"/>
      <w:pPr>
        <w:ind w:left="3883" w:hanging="339"/>
      </w:pPr>
      <w:rPr>
        <w:rFonts w:hint="default"/>
        <w:lang w:val="en-US" w:eastAsia="en-US" w:bidi="ar-SA"/>
      </w:rPr>
    </w:lvl>
  </w:abstractNum>
  <w:abstractNum w:abstractNumId="17" w15:restartNumberingAfterBreak="0">
    <w:nsid w:val="3D565D1C"/>
    <w:multiLevelType w:val="hybridMultilevel"/>
    <w:tmpl w:val="76F86662"/>
    <w:lvl w:ilvl="0" w:tplc="4EF43C98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0478CDEA">
      <w:numFmt w:val="bullet"/>
      <w:lvlText w:val="•"/>
      <w:lvlJc w:val="left"/>
      <w:pPr>
        <w:ind w:left="1167" w:hanging="339"/>
      </w:pPr>
      <w:rPr>
        <w:rFonts w:hint="default"/>
        <w:lang w:val="en-US" w:eastAsia="en-US" w:bidi="ar-SA"/>
      </w:rPr>
    </w:lvl>
    <w:lvl w:ilvl="2" w:tplc="2F28730A">
      <w:numFmt w:val="bullet"/>
      <w:lvlText w:val="•"/>
      <w:lvlJc w:val="left"/>
      <w:pPr>
        <w:ind w:left="1555" w:hanging="339"/>
      </w:pPr>
      <w:rPr>
        <w:rFonts w:hint="default"/>
        <w:lang w:val="en-US" w:eastAsia="en-US" w:bidi="ar-SA"/>
      </w:rPr>
    </w:lvl>
    <w:lvl w:ilvl="3" w:tplc="EA56A2EA">
      <w:numFmt w:val="bullet"/>
      <w:lvlText w:val="•"/>
      <w:lvlJc w:val="left"/>
      <w:pPr>
        <w:ind w:left="1943" w:hanging="339"/>
      </w:pPr>
      <w:rPr>
        <w:rFonts w:hint="default"/>
        <w:lang w:val="en-US" w:eastAsia="en-US" w:bidi="ar-SA"/>
      </w:rPr>
    </w:lvl>
    <w:lvl w:ilvl="4" w:tplc="905462C4">
      <w:numFmt w:val="bullet"/>
      <w:lvlText w:val="•"/>
      <w:lvlJc w:val="left"/>
      <w:pPr>
        <w:ind w:left="2331" w:hanging="339"/>
      </w:pPr>
      <w:rPr>
        <w:rFonts w:hint="default"/>
        <w:lang w:val="en-US" w:eastAsia="en-US" w:bidi="ar-SA"/>
      </w:rPr>
    </w:lvl>
    <w:lvl w:ilvl="5" w:tplc="9062764C">
      <w:numFmt w:val="bullet"/>
      <w:lvlText w:val="•"/>
      <w:lvlJc w:val="left"/>
      <w:pPr>
        <w:ind w:left="2719" w:hanging="339"/>
      </w:pPr>
      <w:rPr>
        <w:rFonts w:hint="default"/>
        <w:lang w:val="en-US" w:eastAsia="en-US" w:bidi="ar-SA"/>
      </w:rPr>
    </w:lvl>
    <w:lvl w:ilvl="6" w:tplc="D326D412">
      <w:numFmt w:val="bullet"/>
      <w:lvlText w:val="•"/>
      <w:lvlJc w:val="left"/>
      <w:pPr>
        <w:ind w:left="3107" w:hanging="339"/>
      </w:pPr>
      <w:rPr>
        <w:rFonts w:hint="default"/>
        <w:lang w:val="en-US" w:eastAsia="en-US" w:bidi="ar-SA"/>
      </w:rPr>
    </w:lvl>
    <w:lvl w:ilvl="7" w:tplc="39F48FD8">
      <w:numFmt w:val="bullet"/>
      <w:lvlText w:val="•"/>
      <w:lvlJc w:val="left"/>
      <w:pPr>
        <w:ind w:left="3495" w:hanging="339"/>
      </w:pPr>
      <w:rPr>
        <w:rFonts w:hint="default"/>
        <w:lang w:val="en-US" w:eastAsia="en-US" w:bidi="ar-SA"/>
      </w:rPr>
    </w:lvl>
    <w:lvl w:ilvl="8" w:tplc="F7A4F646">
      <w:numFmt w:val="bullet"/>
      <w:lvlText w:val="•"/>
      <w:lvlJc w:val="left"/>
      <w:pPr>
        <w:ind w:left="3883" w:hanging="339"/>
      </w:pPr>
      <w:rPr>
        <w:rFonts w:hint="default"/>
        <w:lang w:val="en-US" w:eastAsia="en-US" w:bidi="ar-SA"/>
      </w:rPr>
    </w:lvl>
  </w:abstractNum>
  <w:abstractNum w:abstractNumId="18" w15:restartNumberingAfterBreak="0">
    <w:nsid w:val="49480378"/>
    <w:multiLevelType w:val="hybridMultilevel"/>
    <w:tmpl w:val="5DFCEC1A"/>
    <w:lvl w:ilvl="0" w:tplc="64768A6A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A454BF3C">
      <w:numFmt w:val="bullet"/>
      <w:lvlText w:val="•"/>
      <w:lvlJc w:val="left"/>
      <w:pPr>
        <w:ind w:left="1074" w:hanging="339"/>
      </w:pPr>
      <w:rPr>
        <w:rFonts w:hint="default"/>
        <w:lang w:val="en-US" w:eastAsia="en-US" w:bidi="ar-SA"/>
      </w:rPr>
    </w:lvl>
    <w:lvl w:ilvl="2" w:tplc="056C7754">
      <w:numFmt w:val="bullet"/>
      <w:lvlText w:val="•"/>
      <w:lvlJc w:val="left"/>
      <w:pPr>
        <w:ind w:left="1368" w:hanging="339"/>
      </w:pPr>
      <w:rPr>
        <w:rFonts w:hint="default"/>
        <w:lang w:val="en-US" w:eastAsia="en-US" w:bidi="ar-SA"/>
      </w:rPr>
    </w:lvl>
    <w:lvl w:ilvl="3" w:tplc="70B8AE24">
      <w:numFmt w:val="bullet"/>
      <w:lvlText w:val="•"/>
      <w:lvlJc w:val="left"/>
      <w:pPr>
        <w:ind w:left="1663" w:hanging="339"/>
      </w:pPr>
      <w:rPr>
        <w:rFonts w:hint="default"/>
        <w:lang w:val="en-US" w:eastAsia="en-US" w:bidi="ar-SA"/>
      </w:rPr>
    </w:lvl>
    <w:lvl w:ilvl="4" w:tplc="362458FC">
      <w:numFmt w:val="bullet"/>
      <w:lvlText w:val="•"/>
      <w:lvlJc w:val="left"/>
      <w:pPr>
        <w:ind w:left="1957" w:hanging="339"/>
      </w:pPr>
      <w:rPr>
        <w:rFonts w:hint="default"/>
        <w:lang w:val="en-US" w:eastAsia="en-US" w:bidi="ar-SA"/>
      </w:rPr>
    </w:lvl>
    <w:lvl w:ilvl="5" w:tplc="0D420054">
      <w:numFmt w:val="bullet"/>
      <w:lvlText w:val="•"/>
      <w:lvlJc w:val="left"/>
      <w:pPr>
        <w:ind w:left="2252" w:hanging="339"/>
      </w:pPr>
      <w:rPr>
        <w:rFonts w:hint="default"/>
        <w:lang w:val="en-US" w:eastAsia="en-US" w:bidi="ar-SA"/>
      </w:rPr>
    </w:lvl>
    <w:lvl w:ilvl="6" w:tplc="DA3A7684">
      <w:numFmt w:val="bullet"/>
      <w:lvlText w:val="•"/>
      <w:lvlJc w:val="left"/>
      <w:pPr>
        <w:ind w:left="2546" w:hanging="339"/>
      </w:pPr>
      <w:rPr>
        <w:rFonts w:hint="default"/>
        <w:lang w:val="en-US" w:eastAsia="en-US" w:bidi="ar-SA"/>
      </w:rPr>
    </w:lvl>
    <w:lvl w:ilvl="7" w:tplc="1BAAB256">
      <w:numFmt w:val="bullet"/>
      <w:lvlText w:val="•"/>
      <w:lvlJc w:val="left"/>
      <w:pPr>
        <w:ind w:left="2840" w:hanging="339"/>
      </w:pPr>
      <w:rPr>
        <w:rFonts w:hint="default"/>
        <w:lang w:val="en-US" w:eastAsia="en-US" w:bidi="ar-SA"/>
      </w:rPr>
    </w:lvl>
    <w:lvl w:ilvl="8" w:tplc="1BA4B8C6">
      <w:numFmt w:val="bullet"/>
      <w:lvlText w:val="•"/>
      <w:lvlJc w:val="left"/>
      <w:pPr>
        <w:ind w:left="3135" w:hanging="339"/>
      </w:pPr>
      <w:rPr>
        <w:rFonts w:hint="default"/>
        <w:lang w:val="en-US" w:eastAsia="en-US" w:bidi="ar-SA"/>
      </w:rPr>
    </w:lvl>
  </w:abstractNum>
  <w:abstractNum w:abstractNumId="19" w15:restartNumberingAfterBreak="0">
    <w:nsid w:val="4F966867"/>
    <w:multiLevelType w:val="hybridMultilevel"/>
    <w:tmpl w:val="1E68EE4A"/>
    <w:lvl w:ilvl="0" w:tplc="479A6A1A">
      <w:numFmt w:val="bullet"/>
      <w:lvlText w:val="●"/>
      <w:lvlJc w:val="left"/>
      <w:pPr>
        <w:ind w:left="778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E4D449BA">
      <w:numFmt w:val="bullet"/>
      <w:lvlText w:val="•"/>
      <w:lvlJc w:val="left"/>
      <w:pPr>
        <w:ind w:left="1167" w:hanging="339"/>
      </w:pPr>
      <w:rPr>
        <w:rFonts w:hint="default"/>
        <w:lang w:val="en-US" w:eastAsia="en-US" w:bidi="ar-SA"/>
      </w:rPr>
    </w:lvl>
    <w:lvl w:ilvl="2" w:tplc="E7426E28">
      <w:numFmt w:val="bullet"/>
      <w:lvlText w:val="•"/>
      <w:lvlJc w:val="left"/>
      <w:pPr>
        <w:ind w:left="1555" w:hanging="339"/>
      </w:pPr>
      <w:rPr>
        <w:rFonts w:hint="default"/>
        <w:lang w:val="en-US" w:eastAsia="en-US" w:bidi="ar-SA"/>
      </w:rPr>
    </w:lvl>
    <w:lvl w:ilvl="3" w:tplc="7C7CFE3A">
      <w:numFmt w:val="bullet"/>
      <w:lvlText w:val="•"/>
      <w:lvlJc w:val="left"/>
      <w:pPr>
        <w:ind w:left="1943" w:hanging="339"/>
      </w:pPr>
      <w:rPr>
        <w:rFonts w:hint="default"/>
        <w:lang w:val="en-US" w:eastAsia="en-US" w:bidi="ar-SA"/>
      </w:rPr>
    </w:lvl>
    <w:lvl w:ilvl="4" w:tplc="C520D712">
      <w:numFmt w:val="bullet"/>
      <w:lvlText w:val="•"/>
      <w:lvlJc w:val="left"/>
      <w:pPr>
        <w:ind w:left="2331" w:hanging="339"/>
      </w:pPr>
      <w:rPr>
        <w:rFonts w:hint="default"/>
        <w:lang w:val="en-US" w:eastAsia="en-US" w:bidi="ar-SA"/>
      </w:rPr>
    </w:lvl>
    <w:lvl w:ilvl="5" w:tplc="87568F38">
      <w:numFmt w:val="bullet"/>
      <w:lvlText w:val="•"/>
      <w:lvlJc w:val="left"/>
      <w:pPr>
        <w:ind w:left="2719" w:hanging="339"/>
      </w:pPr>
      <w:rPr>
        <w:rFonts w:hint="default"/>
        <w:lang w:val="en-US" w:eastAsia="en-US" w:bidi="ar-SA"/>
      </w:rPr>
    </w:lvl>
    <w:lvl w:ilvl="6" w:tplc="FF04078A">
      <w:numFmt w:val="bullet"/>
      <w:lvlText w:val="•"/>
      <w:lvlJc w:val="left"/>
      <w:pPr>
        <w:ind w:left="3107" w:hanging="339"/>
      </w:pPr>
      <w:rPr>
        <w:rFonts w:hint="default"/>
        <w:lang w:val="en-US" w:eastAsia="en-US" w:bidi="ar-SA"/>
      </w:rPr>
    </w:lvl>
    <w:lvl w:ilvl="7" w:tplc="9CAE4A7A">
      <w:numFmt w:val="bullet"/>
      <w:lvlText w:val="•"/>
      <w:lvlJc w:val="left"/>
      <w:pPr>
        <w:ind w:left="3495" w:hanging="339"/>
      </w:pPr>
      <w:rPr>
        <w:rFonts w:hint="default"/>
        <w:lang w:val="en-US" w:eastAsia="en-US" w:bidi="ar-SA"/>
      </w:rPr>
    </w:lvl>
    <w:lvl w:ilvl="8" w:tplc="79E85626">
      <w:numFmt w:val="bullet"/>
      <w:lvlText w:val="•"/>
      <w:lvlJc w:val="left"/>
      <w:pPr>
        <w:ind w:left="3883" w:hanging="339"/>
      </w:pPr>
      <w:rPr>
        <w:rFonts w:hint="default"/>
        <w:lang w:val="en-US" w:eastAsia="en-US" w:bidi="ar-SA"/>
      </w:rPr>
    </w:lvl>
  </w:abstractNum>
  <w:abstractNum w:abstractNumId="20" w15:restartNumberingAfterBreak="0">
    <w:nsid w:val="5E6B71A2"/>
    <w:multiLevelType w:val="hybridMultilevel"/>
    <w:tmpl w:val="664E2A0C"/>
    <w:lvl w:ilvl="0" w:tplc="6FF46E7A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BE82F4C6">
      <w:numFmt w:val="bullet"/>
      <w:lvlText w:val="•"/>
      <w:lvlJc w:val="left"/>
      <w:pPr>
        <w:ind w:left="1101" w:hanging="339"/>
      </w:pPr>
      <w:rPr>
        <w:rFonts w:hint="default"/>
        <w:lang w:val="en-US" w:eastAsia="en-US" w:bidi="ar-SA"/>
      </w:rPr>
    </w:lvl>
    <w:lvl w:ilvl="2" w:tplc="E54E7896">
      <w:numFmt w:val="bullet"/>
      <w:lvlText w:val="•"/>
      <w:lvlJc w:val="left"/>
      <w:pPr>
        <w:ind w:left="1422" w:hanging="339"/>
      </w:pPr>
      <w:rPr>
        <w:rFonts w:hint="default"/>
        <w:lang w:val="en-US" w:eastAsia="en-US" w:bidi="ar-SA"/>
      </w:rPr>
    </w:lvl>
    <w:lvl w:ilvl="3" w:tplc="AB847434">
      <w:numFmt w:val="bullet"/>
      <w:lvlText w:val="•"/>
      <w:lvlJc w:val="left"/>
      <w:pPr>
        <w:ind w:left="1743" w:hanging="339"/>
      </w:pPr>
      <w:rPr>
        <w:rFonts w:hint="default"/>
        <w:lang w:val="en-US" w:eastAsia="en-US" w:bidi="ar-SA"/>
      </w:rPr>
    </w:lvl>
    <w:lvl w:ilvl="4" w:tplc="795AE9F2">
      <w:numFmt w:val="bullet"/>
      <w:lvlText w:val="•"/>
      <w:lvlJc w:val="left"/>
      <w:pPr>
        <w:ind w:left="2065" w:hanging="339"/>
      </w:pPr>
      <w:rPr>
        <w:rFonts w:hint="default"/>
        <w:lang w:val="en-US" w:eastAsia="en-US" w:bidi="ar-SA"/>
      </w:rPr>
    </w:lvl>
    <w:lvl w:ilvl="5" w:tplc="9804687C">
      <w:numFmt w:val="bullet"/>
      <w:lvlText w:val="•"/>
      <w:lvlJc w:val="left"/>
      <w:pPr>
        <w:ind w:left="2386" w:hanging="339"/>
      </w:pPr>
      <w:rPr>
        <w:rFonts w:hint="default"/>
        <w:lang w:val="en-US" w:eastAsia="en-US" w:bidi="ar-SA"/>
      </w:rPr>
    </w:lvl>
    <w:lvl w:ilvl="6" w:tplc="CA2A2C56">
      <w:numFmt w:val="bullet"/>
      <w:lvlText w:val="•"/>
      <w:lvlJc w:val="left"/>
      <w:pPr>
        <w:ind w:left="2707" w:hanging="339"/>
      </w:pPr>
      <w:rPr>
        <w:rFonts w:hint="default"/>
        <w:lang w:val="en-US" w:eastAsia="en-US" w:bidi="ar-SA"/>
      </w:rPr>
    </w:lvl>
    <w:lvl w:ilvl="7" w:tplc="6C94E33C">
      <w:numFmt w:val="bullet"/>
      <w:lvlText w:val="•"/>
      <w:lvlJc w:val="left"/>
      <w:pPr>
        <w:ind w:left="3029" w:hanging="339"/>
      </w:pPr>
      <w:rPr>
        <w:rFonts w:hint="default"/>
        <w:lang w:val="en-US" w:eastAsia="en-US" w:bidi="ar-SA"/>
      </w:rPr>
    </w:lvl>
    <w:lvl w:ilvl="8" w:tplc="F846210A">
      <w:numFmt w:val="bullet"/>
      <w:lvlText w:val="•"/>
      <w:lvlJc w:val="left"/>
      <w:pPr>
        <w:ind w:left="3350" w:hanging="339"/>
      </w:pPr>
      <w:rPr>
        <w:rFonts w:hint="default"/>
        <w:lang w:val="en-US" w:eastAsia="en-US" w:bidi="ar-SA"/>
      </w:rPr>
    </w:lvl>
  </w:abstractNum>
  <w:abstractNum w:abstractNumId="21" w15:restartNumberingAfterBreak="0">
    <w:nsid w:val="67FE42F9"/>
    <w:multiLevelType w:val="hybridMultilevel"/>
    <w:tmpl w:val="1C7AE62A"/>
    <w:lvl w:ilvl="0" w:tplc="8778910E">
      <w:numFmt w:val="bullet"/>
      <w:lvlText w:val="●"/>
      <w:lvlJc w:val="left"/>
      <w:pPr>
        <w:ind w:left="780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5D1C61FE">
      <w:numFmt w:val="bullet"/>
      <w:lvlText w:val="•"/>
      <w:lvlJc w:val="left"/>
      <w:pPr>
        <w:ind w:left="1176" w:hanging="339"/>
      </w:pPr>
      <w:rPr>
        <w:rFonts w:hint="default"/>
        <w:lang w:val="en-US" w:eastAsia="en-US" w:bidi="ar-SA"/>
      </w:rPr>
    </w:lvl>
    <w:lvl w:ilvl="2" w:tplc="CBCA819A">
      <w:numFmt w:val="bullet"/>
      <w:lvlText w:val="•"/>
      <w:lvlJc w:val="left"/>
      <w:pPr>
        <w:ind w:left="1572" w:hanging="339"/>
      </w:pPr>
      <w:rPr>
        <w:rFonts w:hint="default"/>
        <w:lang w:val="en-US" w:eastAsia="en-US" w:bidi="ar-SA"/>
      </w:rPr>
    </w:lvl>
    <w:lvl w:ilvl="3" w:tplc="57F250A8">
      <w:numFmt w:val="bullet"/>
      <w:lvlText w:val="•"/>
      <w:lvlJc w:val="left"/>
      <w:pPr>
        <w:ind w:left="1968" w:hanging="339"/>
      </w:pPr>
      <w:rPr>
        <w:rFonts w:hint="default"/>
        <w:lang w:val="en-US" w:eastAsia="en-US" w:bidi="ar-SA"/>
      </w:rPr>
    </w:lvl>
    <w:lvl w:ilvl="4" w:tplc="B784F1F8">
      <w:numFmt w:val="bullet"/>
      <w:lvlText w:val="•"/>
      <w:lvlJc w:val="left"/>
      <w:pPr>
        <w:ind w:left="2364" w:hanging="339"/>
      </w:pPr>
      <w:rPr>
        <w:rFonts w:hint="default"/>
        <w:lang w:val="en-US" w:eastAsia="en-US" w:bidi="ar-SA"/>
      </w:rPr>
    </w:lvl>
    <w:lvl w:ilvl="5" w:tplc="6A4C6DBA">
      <w:numFmt w:val="bullet"/>
      <w:lvlText w:val="•"/>
      <w:lvlJc w:val="left"/>
      <w:pPr>
        <w:ind w:left="2761" w:hanging="339"/>
      </w:pPr>
      <w:rPr>
        <w:rFonts w:hint="default"/>
        <w:lang w:val="en-US" w:eastAsia="en-US" w:bidi="ar-SA"/>
      </w:rPr>
    </w:lvl>
    <w:lvl w:ilvl="6" w:tplc="D75C767A">
      <w:numFmt w:val="bullet"/>
      <w:lvlText w:val="•"/>
      <w:lvlJc w:val="left"/>
      <w:pPr>
        <w:ind w:left="3157" w:hanging="339"/>
      </w:pPr>
      <w:rPr>
        <w:rFonts w:hint="default"/>
        <w:lang w:val="en-US" w:eastAsia="en-US" w:bidi="ar-SA"/>
      </w:rPr>
    </w:lvl>
    <w:lvl w:ilvl="7" w:tplc="B7607BB6">
      <w:numFmt w:val="bullet"/>
      <w:lvlText w:val="•"/>
      <w:lvlJc w:val="left"/>
      <w:pPr>
        <w:ind w:left="3553" w:hanging="339"/>
      </w:pPr>
      <w:rPr>
        <w:rFonts w:hint="default"/>
        <w:lang w:val="en-US" w:eastAsia="en-US" w:bidi="ar-SA"/>
      </w:rPr>
    </w:lvl>
    <w:lvl w:ilvl="8" w:tplc="50F2CD02">
      <w:numFmt w:val="bullet"/>
      <w:lvlText w:val="•"/>
      <w:lvlJc w:val="left"/>
      <w:pPr>
        <w:ind w:left="3949" w:hanging="339"/>
      </w:pPr>
      <w:rPr>
        <w:rFonts w:hint="default"/>
        <w:lang w:val="en-US" w:eastAsia="en-US" w:bidi="ar-SA"/>
      </w:rPr>
    </w:lvl>
  </w:abstractNum>
  <w:abstractNum w:abstractNumId="22" w15:restartNumberingAfterBreak="0">
    <w:nsid w:val="6EBD2258"/>
    <w:multiLevelType w:val="hybridMultilevel"/>
    <w:tmpl w:val="66C61518"/>
    <w:lvl w:ilvl="0" w:tplc="9B6ABEB4">
      <w:numFmt w:val="bullet"/>
      <w:lvlText w:val="●"/>
      <w:lvlJc w:val="left"/>
      <w:pPr>
        <w:ind w:left="777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9D08D2E2">
      <w:numFmt w:val="bullet"/>
      <w:lvlText w:val="•"/>
      <w:lvlJc w:val="left"/>
      <w:pPr>
        <w:ind w:left="1101" w:hanging="339"/>
      </w:pPr>
      <w:rPr>
        <w:rFonts w:hint="default"/>
        <w:lang w:val="en-US" w:eastAsia="en-US" w:bidi="ar-SA"/>
      </w:rPr>
    </w:lvl>
    <w:lvl w:ilvl="2" w:tplc="C3482D56">
      <w:numFmt w:val="bullet"/>
      <w:lvlText w:val="•"/>
      <w:lvlJc w:val="left"/>
      <w:pPr>
        <w:ind w:left="1422" w:hanging="339"/>
      </w:pPr>
      <w:rPr>
        <w:rFonts w:hint="default"/>
        <w:lang w:val="en-US" w:eastAsia="en-US" w:bidi="ar-SA"/>
      </w:rPr>
    </w:lvl>
    <w:lvl w:ilvl="3" w:tplc="BEFC38FC">
      <w:numFmt w:val="bullet"/>
      <w:lvlText w:val="•"/>
      <w:lvlJc w:val="left"/>
      <w:pPr>
        <w:ind w:left="1743" w:hanging="339"/>
      </w:pPr>
      <w:rPr>
        <w:rFonts w:hint="default"/>
        <w:lang w:val="en-US" w:eastAsia="en-US" w:bidi="ar-SA"/>
      </w:rPr>
    </w:lvl>
    <w:lvl w:ilvl="4" w:tplc="695A07BE">
      <w:numFmt w:val="bullet"/>
      <w:lvlText w:val="•"/>
      <w:lvlJc w:val="left"/>
      <w:pPr>
        <w:ind w:left="2065" w:hanging="339"/>
      </w:pPr>
      <w:rPr>
        <w:rFonts w:hint="default"/>
        <w:lang w:val="en-US" w:eastAsia="en-US" w:bidi="ar-SA"/>
      </w:rPr>
    </w:lvl>
    <w:lvl w:ilvl="5" w:tplc="6944B1B4">
      <w:numFmt w:val="bullet"/>
      <w:lvlText w:val="•"/>
      <w:lvlJc w:val="left"/>
      <w:pPr>
        <w:ind w:left="2386" w:hanging="339"/>
      </w:pPr>
      <w:rPr>
        <w:rFonts w:hint="default"/>
        <w:lang w:val="en-US" w:eastAsia="en-US" w:bidi="ar-SA"/>
      </w:rPr>
    </w:lvl>
    <w:lvl w:ilvl="6" w:tplc="F794784A">
      <w:numFmt w:val="bullet"/>
      <w:lvlText w:val="•"/>
      <w:lvlJc w:val="left"/>
      <w:pPr>
        <w:ind w:left="2707" w:hanging="339"/>
      </w:pPr>
      <w:rPr>
        <w:rFonts w:hint="default"/>
        <w:lang w:val="en-US" w:eastAsia="en-US" w:bidi="ar-SA"/>
      </w:rPr>
    </w:lvl>
    <w:lvl w:ilvl="7" w:tplc="21FAC690">
      <w:numFmt w:val="bullet"/>
      <w:lvlText w:val="•"/>
      <w:lvlJc w:val="left"/>
      <w:pPr>
        <w:ind w:left="3029" w:hanging="339"/>
      </w:pPr>
      <w:rPr>
        <w:rFonts w:hint="default"/>
        <w:lang w:val="en-US" w:eastAsia="en-US" w:bidi="ar-SA"/>
      </w:rPr>
    </w:lvl>
    <w:lvl w:ilvl="8" w:tplc="0E926A94">
      <w:numFmt w:val="bullet"/>
      <w:lvlText w:val="•"/>
      <w:lvlJc w:val="left"/>
      <w:pPr>
        <w:ind w:left="3350" w:hanging="339"/>
      </w:pPr>
      <w:rPr>
        <w:rFonts w:hint="default"/>
        <w:lang w:val="en-US" w:eastAsia="en-US" w:bidi="ar-SA"/>
      </w:rPr>
    </w:lvl>
  </w:abstractNum>
  <w:abstractNum w:abstractNumId="23" w15:restartNumberingAfterBreak="0">
    <w:nsid w:val="78801CA3"/>
    <w:multiLevelType w:val="hybridMultilevel"/>
    <w:tmpl w:val="982C5D40"/>
    <w:lvl w:ilvl="0" w:tplc="E5904A22">
      <w:numFmt w:val="bullet"/>
      <w:lvlText w:val="●"/>
      <w:lvlJc w:val="left"/>
      <w:pPr>
        <w:ind w:left="780" w:hanging="339"/>
      </w:pPr>
      <w:rPr>
        <w:rFonts w:ascii="Times New Roman" w:eastAsia="Times New Roman" w:hAnsi="Times New Roman" w:cs="Times New Roman" w:hint="default"/>
        <w:w w:val="103"/>
        <w:sz w:val="18"/>
        <w:szCs w:val="18"/>
        <w:lang w:val="en-US" w:eastAsia="en-US" w:bidi="ar-SA"/>
      </w:rPr>
    </w:lvl>
    <w:lvl w:ilvl="1" w:tplc="8E76DA6A">
      <w:numFmt w:val="bullet"/>
      <w:lvlText w:val="•"/>
      <w:lvlJc w:val="left"/>
      <w:pPr>
        <w:ind w:left="1176" w:hanging="339"/>
      </w:pPr>
      <w:rPr>
        <w:rFonts w:hint="default"/>
        <w:lang w:val="en-US" w:eastAsia="en-US" w:bidi="ar-SA"/>
      </w:rPr>
    </w:lvl>
    <w:lvl w:ilvl="2" w:tplc="C298C82A">
      <w:numFmt w:val="bullet"/>
      <w:lvlText w:val="•"/>
      <w:lvlJc w:val="left"/>
      <w:pPr>
        <w:ind w:left="1572" w:hanging="339"/>
      </w:pPr>
      <w:rPr>
        <w:rFonts w:hint="default"/>
        <w:lang w:val="en-US" w:eastAsia="en-US" w:bidi="ar-SA"/>
      </w:rPr>
    </w:lvl>
    <w:lvl w:ilvl="3" w:tplc="AC6AF97E">
      <w:numFmt w:val="bullet"/>
      <w:lvlText w:val="•"/>
      <w:lvlJc w:val="left"/>
      <w:pPr>
        <w:ind w:left="1968" w:hanging="339"/>
      </w:pPr>
      <w:rPr>
        <w:rFonts w:hint="default"/>
        <w:lang w:val="en-US" w:eastAsia="en-US" w:bidi="ar-SA"/>
      </w:rPr>
    </w:lvl>
    <w:lvl w:ilvl="4" w:tplc="0B38E5A0">
      <w:numFmt w:val="bullet"/>
      <w:lvlText w:val="•"/>
      <w:lvlJc w:val="left"/>
      <w:pPr>
        <w:ind w:left="2364" w:hanging="339"/>
      </w:pPr>
      <w:rPr>
        <w:rFonts w:hint="default"/>
        <w:lang w:val="en-US" w:eastAsia="en-US" w:bidi="ar-SA"/>
      </w:rPr>
    </w:lvl>
    <w:lvl w:ilvl="5" w:tplc="E5D22840">
      <w:numFmt w:val="bullet"/>
      <w:lvlText w:val="•"/>
      <w:lvlJc w:val="left"/>
      <w:pPr>
        <w:ind w:left="2761" w:hanging="339"/>
      </w:pPr>
      <w:rPr>
        <w:rFonts w:hint="default"/>
        <w:lang w:val="en-US" w:eastAsia="en-US" w:bidi="ar-SA"/>
      </w:rPr>
    </w:lvl>
    <w:lvl w:ilvl="6" w:tplc="7C3C94C0">
      <w:numFmt w:val="bullet"/>
      <w:lvlText w:val="•"/>
      <w:lvlJc w:val="left"/>
      <w:pPr>
        <w:ind w:left="3157" w:hanging="339"/>
      </w:pPr>
      <w:rPr>
        <w:rFonts w:hint="default"/>
        <w:lang w:val="en-US" w:eastAsia="en-US" w:bidi="ar-SA"/>
      </w:rPr>
    </w:lvl>
    <w:lvl w:ilvl="7" w:tplc="06D8CAAC">
      <w:numFmt w:val="bullet"/>
      <w:lvlText w:val="•"/>
      <w:lvlJc w:val="left"/>
      <w:pPr>
        <w:ind w:left="3553" w:hanging="339"/>
      </w:pPr>
      <w:rPr>
        <w:rFonts w:hint="default"/>
        <w:lang w:val="en-US" w:eastAsia="en-US" w:bidi="ar-SA"/>
      </w:rPr>
    </w:lvl>
    <w:lvl w:ilvl="8" w:tplc="D6586BEC">
      <w:numFmt w:val="bullet"/>
      <w:lvlText w:val="•"/>
      <w:lvlJc w:val="left"/>
      <w:pPr>
        <w:ind w:left="3949" w:hanging="339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13"/>
  </w:num>
  <w:num w:numId="3">
    <w:abstractNumId w:val="19"/>
  </w:num>
  <w:num w:numId="4">
    <w:abstractNumId w:val="10"/>
  </w:num>
  <w:num w:numId="5">
    <w:abstractNumId w:val="17"/>
  </w:num>
  <w:num w:numId="6">
    <w:abstractNumId w:val="16"/>
  </w:num>
  <w:num w:numId="7">
    <w:abstractNumId w:val="0"/>
  </w:num>
  <w:num w:numId="8">
    <w:abstractNumId w:val="1"/>
  </w:num>
  <w:num w:numId="9">
    <w:abstractNumId w:val="4"/>
  </w:num>
  <w:num w:numId="10">
    <w:abstractNumId w:val="9"/>
  </w:num>
  <w:num w:numId="11">
    <w:abstractNumId w:val="7"/>
  </w:num>
  <w:num w:numId="12">
    <w:abstractNumId w:val="8"/>
  </w:num>
  <w:num w:numId="13">
    <w:abstractNumId w:val="23"/>
  </w:num>
  <w:num w:numId="14">
    <w:abstractNumId w:val="21"/>
  </w:num>
  <w:num w:numId="15">
    <w:abstractNumId w:val="15"/>
  </w:num>
  <w:num w:numId="16">
    <w:abstractNumId w:val="6"/>
  </w:num>
  <w:num w:numId="17">
    <w:abstractNumId w:val="2"/>
  </w:num>
  <w:num w:numId="18">
    <w:abstractNumId w:val="20"/>
  </w:num>
  <w:num w:numId="19">
    <w:abstractNumId w:val="22"/>
  </w:num>
  <w:num w:numId="20">
    <w:abstractNumId w:val="5"/>
  </w:num>
  <w:num w:numId="21">
    <w:abstractNumId w:val="18"/>
  </w:num>
  <w:num w:numId="22">
    <w:abstractNumId w:val="3"/>
  </w:num>
  <w:num w:numId="23">
    <w:abstractNumId w:val="12"/>
  </w:num>
  <w:num w:numId="24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4E12"/>
    <w:rsid w:val="000733C7"/>
    <w:rsid w:val="00267AC4"/>
    <w:rsid w:val="003C6935"/>
    <w:rsid w:val="00477D24"/>
    <w:rsid w:val="006F2B26"/>
    <w:rsid w:val="00EF4E12"/>
    <w:rsid w:val="00FF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A713C"/>
  <w15:docId w15:val="{506EF33A-8AE6-4D4B-8086-283121566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91"/>
      <w:outlineLvl w:val="0"/>
    </w:pPr>
    <w:rPr>
      <w:rFonts w:ascii="Carlito" w:eastAsia="Carlito" w:hAnsi="Carlito" w:cs="Carlito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91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"/>
      <w:ind w:left="1803" w:hanging="340"/>
    </w:pPr>
  </w:style>
  <w:style w:type="paragraph" w:customStyle="1" w:styleId="TableParagraph">
    <w:name w:val="Table Paragraph"/>
    <w:basedOn w:val="Normal"/>
    <w:uiPriority w:val="1"/>
    <w:qFormat/>
    <w:pPr>
      <w:ind w:left="100"/>
    </w:pPr>
    <w:rPr>
      <w:rFonts w:ascii="Carlito" w:eastAsia="Carlito" w:hAnsi="Carlito" w:cs="Carlito"/>
    </w:rPr>
  </w:style>
  <w:style w:type="table" w:styleId="TableGrid">
    <w:name w:val="Table Grid"/>
    <w:basedOn w:val="TableNormal"/>
    <w:uiPriority w:val="39"/>
    <w:rsid w:val="00FF1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5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gazette.nic.in/WriteReadData/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1660</Words>
  <Characters>9467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REVISED BUSINESS STUDIES 2021-22 _XI-XII_</vt:lpstr>
    </vt:vector>
  </TitlesOfParts>
  <Company/>
  <LinksUpToDate>false</LinksUpToDate>
  <CharactersWithSpaces>11105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REVISED BUSINESS STUDIES 2021-22 _XI-XII_</dc:title>
  <dc:creator>MS</dc:creator>
  <cp:lastModifiedBy>Vivek Ranjan</cp:lastModifiedBy>
  <cp:revision>2</cp:revision>
  <dcterms:created xsi:type="dcterms:W3CDTF">2021-08-18T10:24:00Z</dcterms:created>
  <dcterms:modified xsi:type="dcterms:W3CDTF">2021-08-18T10:24:00Z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2021-07-27T00:00:00Z</vt:filetime>
  </property>
  <property fmtid="{D5CDD505-2E9C-101B-9397-08002B2CF9AE}" pid="3" name="LastSaved">
    <vt:filetime>2021-08-10T00:00:00Z</vt:filetime>
  </property>
</Properties>
</file>